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DBED7" w14:textId="34A38933" w:rsidR="004C6F19" w:rsidRPr="008A45E1" w:rsidRDefault="00DC4FCE" w:rsidP="009A4983">
      <w:pPr>
        <w:spacing w:after="0" w:line="240" w:lineRule="auto"/>
        <w:jc w:val="center"/>
        <w:rPr>
          <w:rFonts w:eastAsia="Times New Roman" w:cs="Arial"/>
          <w:szCs w:val="24"/>
        </w:rPr>
      </w:pPr>
      <w:r>
        <w:rPr>
          <w:rFonts w:eastAsia="Times New Roman" w:cs="Arial"/>
          <w:sz w:val="24"/>
          <w:szCs w:val="15"/>
        </w:rPr>
        <w:t xml:space="preserve"> </w:t>
      </w:r>
      <w:r w:rsidR="004C6F19" w:rsidRPr="008A45E1">
        <w:rPr>
          <w:rFonts w:eastAsia="Times New Roman" w:cs="Arial"/>
          <w:szCs w:val="15"/>
        </w:rPr>
        <w:t>Fan</w:t>
      </w:r>
      <w:r w:rsidR="004C6F19" w:rsidRPr="008A45E1">
        <w:rPr>
          <w:rFonts w:eastAsia="Times New Roman" w:cs="Arial"/>
          <w:sz w:val="20"/>
          <w:szCs w:val="24"/>
        </w:rPr>
        <w:t xml:space="preserve"> </w:t>
      </w:r>
      <w:r w:rsidR="004C6F19" w:rsidRPr="008A45E1">
        <w:rPr>
          <w:rFonts w:eastAsia="Times New Roman" w:cs="Arial"/>
          <w:szCs w:val="24"/>
        </w:rPr>
        <w:t xml:space="preserve">Club </w:t>
      </w:r>
      <w:r w:rsidR="00DB0C16" w:rsidRPr="008A45E1">
        <w:rPr>
          <w:rFonts w:eastAsia="Times New Roman" w:cs="Arial"/>
          <w:szCs w:val="24"/>
        </w:rPr>
        <w:t xml:space="preserve">General </w:t>
      </w:r>
      <w:r w:rsidR="004C6F19" w:rsidRPr="008A45E1">
        <w:rPr>
          <w:rFonts w:eastAsia="Times New Roman" w:cs="Arial"/>
          <w:szCs w:val="24"/>
        </w:rPr>
        <w:t>Meeting</w:t>
      </w:r>
      <w:r w:rsidR="00F95FAB">
        <w:rPr>
          <w:rFonts w:eastAsia="Times New Roman" w:cs="Arial"/>
          <w:szCs w:val="24"/>
        </w:rPr>
        <w:t>—</w:t>
      </w:r>
      <w:r w:rsidR="004C6F19" w:rsidRPr="008A45E1">
        <w:rPr>
          <w:rFonts w:eastAsia="Times New Roman" w:cs="Arial"/>
          <w:szCs w:val="24"/>
        </w:rPr>
        <w:t>Agenda</w:t>
      </w:r>
      <w:r w:rsidR="00F95FAB">
        <w:rPr>
          <w:rFonts w:eastAsia="Times New Roman" w:cs="Arial"/>
          <w:szCs w:val="24"/>
        </w:rPr>
        <w:t xml:space="preserve"> &amp; Minutes</w:t>
      </w:r>
    </w:p>
    <w:p w14:paraId="47E76829" w14:textId="07194E1B" w:rsidR="00DC4FCE" w:rsidRPr="008A45E1" w:rsidRDefault="00DF054F" w:rsidP="008676DA">
      <w:pPr>
        <w:spacing w:after="0" w:line="240" w:lineRule="auto"/>
        <w:jc w:val="center"/>
        <w:rPr>
          <w:rFonts w:eastAsia="Times New Roman" w:cs="Arial"/>
          <w:szCs w:val="24"/>
        </w:rPr>
      </w:pPr>
      <w:r w:rsidRPr="008A45E1">
        <w:rPr>
          <w:rFonts w:eastAsia="Times New Roman" w:cs="Arial"/>
          <w:szCs w:val="24"/>
        </w:rPr>
        <w:t>September 15</w:t>
      </w:r>
      <w:r w:rsidR="00A47418" w:rsidRPr="008A45E1">
        <w:rPr>
          <w:rFonts w:eastAsia="Times New Roman" w:cs="Arial"/>
          <w:szCs w:val="24"/>
          <w:vertAlign w:val="superscript"/>
        </w:rPr>
        <w:t>th</w:t>
      </w:r>
      <w:r w:rsidR="00DD2C03" w:rsidRPr="008A45E1">
        <w:rPr>
          <w:rFonts w:eastAsia="Times New Roman" w:cs="Arial"/>
          <w:szCs w:val="24"/>
        </w:rPr>
        <w:t>, 2015 7pm – 8</w:t>
      </w:r>
      <w:r w:rsidR="00A47418" w:rsidRPr="008A45E1">
        <w:rPr>
          <w:rFonts w:eastAsia="Times New Roman" w:cs="Arial"/>
          <w:szCs w:val="24"/>
        </w:rPr>
        <w:t>pm</w:t>
      </w:r>
      <w:r w:rsidR="00DC4FCE" w:rsidRPr="008A45E1">
        <w:rPr>
          <w:rFonts w:eastAsia="Times New Roman" w:cs="Arial"/>
          <w:szCs w:val="24"/>
        </w:rPr>
        <w:t xml:space="preserve"> </w:t>
      </w:r>
      <w:r w:rsidR="008676DA" w:rsidRPr="008A45E1">
        <w:rPr>
          <w:rFonts w:eastAsia="Times New Roman" w:cs="Arial"/>
          <w:szCs w:val="24"/>
        </w:rPr>
        <w:t xml:space="preserve">  </w:t>
      </w:r>
      <w:r w:rsidR="00DC4FCE" w:rsidRPr="008A45E1">
        <w:rPr>
          <w:rFonts w:eastAsia="Times New Roman" w:cs="Arial"/>
          <w:szCs w:val="24"/>
        </w:rPr>
        <w:t>Location: School library</w:t>
      </w:r>
    </w:p>
    <w:p w14:paraId="1393C204" w14:textId="77777777" w:rsidR="00DC4FCE" w:rsidRPr="008A45E1" w:rsidRDefault="00DC4FCE" w:rsidP="00DC4FCE">
      <w:pPr>
        <w:spacing w:after="0" w:line="240" w:lineRule="auto"/>
        <w:jc w:val="center"/>
        <w:rPr>
          <w:rFonts w:eastAsia="Times New Roman" w:cs="Arial"/>
          <w:szCs w:val="24"/>
        </w:rPr>
      </w:pPr>
      <w:r w:rsidRPr="008A45E1">
        <w:rPr>
          <w:rFonts w:eastAsia="Times New Roman" w:cs="Arial"/>
          <w:szCs w:val="24"/>
        </w:rPr>
        <w:t>Phone in option:  1-857-232-0159, code: 946949</w:t>
      </w:r>
    </w:p>
    <w:p w14:paraId="1117A04B" w14:textId="1C162EDD" w:rsidR="0015348C" w:rsidRPr="008A45E1" w:rsidRDefault="0015348C" w:rsidP="008676DA">
      <w:pPr>
        <w:spacing w:after="0" w:line="240" w:lineRule="auto"/>
        <w:rPr>
          <w:rFonts w:eastAsia="Times New Roman" w:cs="Arial"/>
          <w:szCs w:val="24"/>
        </w:rPr>
      </w:pPr>
    </w:p>
    <w:p w14:paraId="3197B891" w14:textId="75F44F2D" w:rsidR="0039768C" w:rsidRDefault="0039768C" w:rsidP="0015348C">
      <w:pPr>
        <w:spacing w:after="0" w:line="240" w:lineRule="auto"/>
        <w:rPr>
          <w:rFonts w:eastAsia="Times New Roman" w:cs="Arial"/>
          <w:szCs w:val="24"/>
        </w:rPr>
      </w:pPr>
      <w:r>
        <w:rPr>
          <w:rFonts w:eastAsia="Times New Roman" w:cs="Arial"/>
          <w:szCs w:val="24"/>
        </w:rPr>
        <w:t xml:space="preserve">Attendance: Marie Collins, Bonnie Crawford, Shannon </w:t>
      </w:r>
      <w:proofErr w:type="spellStart"/>
      <w:r>
        <w:rPr>
          <w:rFonts w:eastAsia="Times New Roman" w:cs="Arial"/>
          <w:szCs w:val="24"/>
        </w:rPr>
        <w:t>Uhl</w:t>
      </w:r>
      <w:proofErr w:type="spellEnd"/>
      <w:r>
        <w:rPr>
          <w:rFonts w:eastAsia="Times New Roman" w:cs="Arial"/>
          <w:szCs w:val="24"/>
        </w:rPr>
        <w:t xml:space="preserve">, </w:t>
      </w:r>
      <w:proofErr w:type="spellStart"/>
      <w:r>
        <w:rPr>
          <w:rFonts w:eastAsia="Times New Roman" w:cs="Arial"/>
          <w:szCs w:val="24"/>
        </w:rPr>
        <w:t>Ramnath</w:t>
      </w:r>
      <w:proofErr w:type="spellEnd"/>
      <w:r>
        <w:rPr>
          <w:rFonts w:eastAsia="Times New Roman" w:cs="Arial"/>
          <w:szCs w:val="24"/>
        </w:rPr>
        <w:t xml:space="preserve"> </w:t>
      </w:r>
      <w:proofErr w:type="spellStart"/>
      <w:r>
        <w:rPr>
          <w:rFonts w:eastAsia="Times New Roman" w:cs="Arial"/>
          <w:szCs w:val="24"/>
        </w:rPr>
        <w:t>Shanbhag</w:t>
      </w:r>
      <w:proofErr w:type="spellEnd"/>
      <w:r>
        <w:rPr>
          <w:rFonts w:eastAsia="Times New Roman" w:cs="Arial"/>
          <w:szCs w:val="24"/>
        </w:rPr>
        <w:t xml:space="preserve">, Liz Reid, Brenda </w:t>
      </w:r>
      <w:proofErr w:type="spellStart"/>
      <w:r>
        <w:rPr>
          <w:rFonts w:eastAsia="Times New Roman" w:cs="Arial"/>
          <w:szCs w:val="24"/>
        </w:rPr>
        <w:t>Denesowicz</w:t>
      </w:r>
      <w:proofErr w:type="spellEnd"/>
      <w:r>
        <w:rPr>
          <w:rFonts w:eastAsia="Times New Roman" w:cs="Arial"/>
          <w:szCs w:val="24"/>
        </w:rPr>
        <w:t xml:space="preserve">, </w:t>
      </w:r>
      <w:proofErr w:type="spellStart"/>
      <w:r>
        <w:rPr>
          <w:rFonts w:eastAsia="Times New Roman" w:cs="Arial"/>
          <w:szCs w:val="24"/>
        </w:rPr>
        <w:t>Mayda</w:t>
      </w:r>
      <w:proofErr w:type="spellEnd"/>
      <w:r>
        <w:rPr>
          <w:rFonts w:eastAsia="Times New Roman" w:cs="Arial"/>
          <w:szCs w:val="24"/>
        </w:rPr>
        <w:t xml:space="preserve"> Melendez, Ronda Laws, Alan Harbaugh, Michelle </w:t>
      </w:r>
      <w:proofErr w:type="spellStart"/>
      <w:r>
        <w:rPr>
          <w:rFonts w:eastAsia="Times New Roman" w:cs="Arial"/>
          <w:szCs w:val="24"/>
        </w:rPr>
        <w:t>Pergeorelis</w:t>
      </w:r>
      <w:proofErr w:type="spellEnd"/>
      <w:r>
        <w:rPr>
          <w:rFonts w:eastAsia="Times New Roman" w:cs="Arial"/>
          <w:szCs w:val="24"/>
        </w:rPr>
        <w:t xml:space="preserve">, Angela August, Rob Pinchot, Susan Spillane, Julie Johnston, Julie Cooke, Steve Billy, Joanne Baker, Janice Shute, </w:t>
      </w:r>
      <w:r w:rsidR="00071907">
        <w:rPr>
          <w:rFonts w:eastAsia="Times New Roman" w:cs="Arial"/>
          <w:szCs w:val="24"/>
        </w:rPr>
        <w:t xml:space="preserve">Gina Shivery, </w:t>
      </w:r>
      <w:bookmarkStart w:id="0" w:name="_GoBack"/>
      <w:bookmarkEnd w:id="0"/>
      <w:r>
        <w:rPr>
          <w:rFonts w:eastAsia="Times New Roman" w:cs="Arial"/>
          <w:szCs w:val="24"/>
        </w:rPr>
        <w:t xml:space="preserve">Annette </w:t>
      </w:r>
      <w:proofErr w:type="spellStart"/>
      <w:r>
        <w:rPr>
          <w:rFonts w:eastAsia="Times New Roman" w:cs="Arial"/>
          <w:szCs w:val="24"/>
        </w:rPr>
        <w:t>Girondi</w:t>
      </w:r>
      <w:proofErr w:type="spellEnd"/>
    </w:p>
    <w:p w14:paraId="2490671F" w14:textId="77777777" w:rsidR="0039768C" w:rsidRDefault="0039768C" w:rsidP="0015348C">
      <w:pPr>
        <w:spacing w:after="0" w:line="240" w:lineRule="auto"/>
        <w:rPr>
          <w:rFonts w:eastAsia="Times New Roman" w:cs="Arial"/>
          <w:szCs w:val="24"/>
        </w:rPr>
      </w:pPr>
    </w:p>
    <w:p w14:paraId="416007C0" w14:textId="12BDF9CD" w:rsidR="0015348C" w:rsidRPr="008A45E1" w:rsidRDefault="0015348C" w:rsidP="0015348C">
      <w:pPr>
        <w:spacing w:after="0" w:line="240" w:lineRule="auto"/>
        <w:rPr>
          <w:rFonts w:eastAsia="Times New Roman" w:cs="Arial"/>
          <w:szCs w:val="24"/>
        </w:rPr>
      </w:pPr>
      <w:r w:rsidRPr="008A45E1">
        <w:rPr>
          <w:rFonts w:eastAsia="Times New Roman" w:cs="Arial"/>
          <w:szCs w:val="24"/>
        </w:rPr>
        <w:t xml:space="preserve">Purpose: </w:t>
      </w:r>
    </w:p>
    <w:p w14:paraId="434A4175" w14:textId="1521ED7F" w:rsidR="00DB0C16" w:rsidRPr="008A45E1" w:rsidRDefault="00092804" w:rsidP="00DB0C16">
      <w:pPr>
        <w:pStyle w:val="ListParagraph"/>
        <w:numPr>
          <w:ilvl w:val="0"/>
          <w:numId w:val="13"/>
        </w:numPr>
        <w:spacing w:after="0" w:line="240" w:lineRule="auto"/>
        <w:rPr>
          <w:rFonts w:eastAsia="Times New Roman" w:cs="Arial"/>
          <w:szCs w:val="24"/>
        </w:rPr>
      </w:pPr>
      <w:r w:rsidRPr="008A45E1">
        <w:rPr>
          <w:rFonts w:eastAsia="Times New Roman" w:cs="Arial"/>
          <w:szCs w:val="24"/>
        </w:rPr>
        <w:t>Review</w:t>
      </w:r>
      <w:r w:rsidR="00DB0C16" w:rsidRPr="008A45E1">
        <w:rPr>
          <w:rFonts w:eastAsia="Times New Roman" w:cs="Arial"/>
          <w:szCs w:val="24"/>
        </w:rPr>
        <w:t xml:space="preserve"> </w:t>
      </w:r>
      <w:r w:rsidR="005A3E41" w:rsidRPr="008A45E1">
        <w:rPr>
          <w:rFonts w:eastAsia="Times New Roman" w:cs="Arial"/>
          <w:szCs w:val="24"/>
        </w:rPr>
        <w:t>goals and objectives</w:t>
      </w:r>
      <w:r w:rsidR="00A47418" w:rsidRPr="008A45E1">
        <w:rPr>
          <w:rFonts w:eastAsia="Times New Roman" w:cs="Arial"/>
          <w:szCs w:val="24"/>
        </w:rPr>
        <w:t xml:space="preserve"> of Fan Club for 2015-2016</w:t>
      </w:r>
      <w:r w:rsidR="00DB0C16" w:rsidRPr="008A45E1">
        <w:rPr>
          <w:rFonts w:eastAsia="Times New Roman" w:cs="Arial"/>
          <w:szCs w:val="24"/>
        </w:rPr>
        <w:t xml:space="preserve"> school year</w:t>
      </w:r>
    </w:p>
    <w:p w14:paraId="484166E0" w14:textId="2126DA8E" w:rsidR="00DB0C16" w:rsidRPr="008A45E1" w:rsidRDefault="00A47418" w:rsidP="00DB0C16">
      <w:pPr>
        <w:pStyle w:val="ListParagraph"/>
        <w:numPr>
          <w:ilvl w:val="0"/>
          <w:numId w:val="13"/>
        </w:numPr>
        <w:spacing w:after="0" w:line="240" w:lineRule="auto"/>
        <w:rPr>
          <w:rFonts w:eastAsia="Times New Roman" w:cs="Arial"/>
          <w:szCs w:val="24"/>
        </w:rPr>
      </w:pPr>
      <w:r w:rsidRPr="008A45E1">
        <w:rPr>
          <w:rFonts w:eastAsia="Times New Roman" w:cs="Arial"/>
          <w:szCs w:val="24"/>
        </w:rPr>
        <w:t>Begin planning school year activities</w:t>
      </w:r>
    </w:p>
    <w:p w14:paraId="7928FCCD" w14:textId="7A325AAE" w:rsidR="004C6F19" w:rsidRPr="008A45E1" w:rsidRDefault="004C6F19" w:rsidP="004C6F19">
      <w:pPr>
        <w:spacing w:after="0" w:line="240" w:lineRule="auto"/>
        <w:rPr>
          <w:rFonts w:ascii="Arial" w:eastAsia="Times New Roman" w:hAnsi="Arial" w:cs="Arial"/>
          <w:color w:val="525D6F"/>
          <w:szCs w:val="24"/>
        </w:rPr>
      </w:pPr>
    </w:p>
    <w:p w14:paraId="06B809B1" w14:textId="46B7AA8E" w:rsidR="000E6892" w:rsidRPr="008A45E1" w:rsidRDefault="0000076F" w:rsidP="00DC4FCE">
      <w:pPr>
        <w:pStyle w:val="ListParagraph"/>
        <w:numPr>
          <w:ilvl w:val="0"/>
          <w:numId w:val="17"/>
        </w:numPr>
        <w:rPr>
          <w:color w:val="000000" w:themeColor="text1"/>
          <w:szCs w:val="24"/>
        </w:rPr>
      </w:pPr>
      <w:r w:rsidRPr="008A45E1">
        <w:rPr>
          <w:color w:val="000000" w:themeColor="text1"/>
          <w:szCs w:val="24"/>
        </w:rPr>
        <w:t>Welcome to new members (24</w:t>
      </w:r>
      <w:r w:rsidR="00DC4FCE" w:rsidRPr="008A45E1">
        <w:rPr>
          <w:color w:val="000000" w:themeColor="text1"/>
          <w:szCs w:val="24"/>
        </w:rPr>
        <w:t xml:space="preserve"> people</w:t>
      </w:r>
      <w:r w:rsidR="004A7902" w:rsidRPr="008A45E1">
        <w:rPr>
          <w:color w:val="000000" w:themeColor="text1"/>
          <w:szCs w:val="24"/>
        </w:rPr>
        <w:t xml:space="preserve"> signed up to date</w:t>
      </w:r>
      <w:r w:rsidR="000E6892" w:rsidRPr="008A45E1">
        <w:rPr>
          <w:color w:val="000000" w:themeColor="text1"/>
          <w:szCs w:val="24"/>
        </w:rPr>
        <w:t>)</w:t>
      </w:r>
      <w:r w:rsidR="000E6892" w:rsidRPr="008A45E1">
        <w:rPr>
          <w:color w:val="000000" w:themeColor="text1"/>
          <w:szCs w:val="24"/>
        </w:rPr>
        <w:tab/>
      </w:r>
      <w:r w:rsidR="000E6892" w:rsidRPr="008A45E1">
        <w:rPr>
          <w:color w:val="000000" w:themeColor="text1"/>
          <w:szCs w:val="24"/>
        </w:rPr>
        <w:tab/>
      </w:r>
      <w:r w:rsidR="000E6892" w:rsidRPr="008A45E1">
        <w:rPr>
          <w:rFonts w:eastAsia="Times New Roman" w:cs="Arial"/>
          <w:color w:val="000000" w:themeColor="text1"/>
          <w:szCs w:val="24"/>
        </w:rPr>
        <w:t>7:00 to 7:10</w:t>
      </w:r>
    </w:p>
    <w:p w14:paraId="690A5C19" w14:textId="74104A7F" w:rsidR="00DC4FCE" w:rsidRPr="0059456E" w:rsidRDefault="000E6892" w:rsidP="0059456E">
      <w:pPr>
        <w:pStyle w:val="ListParagraph"/>
        <w:numPr>
          <w:ilvl w:val="0"/>
          <w:numId w:val="24"/>
        </w:numPr>
        <w:ind w:left="720"/>
        <w:rPr>
          <w:color w:val="000000" w:themeColor="text1"/>
          <w:szCs w:val="24"/>
        </w:rPr>
      </w:pPr>
      <w:r w:rsidRPr="0059456E">
        <w:rPr>
          <w:color w:val="000000" w:themeColor="text1"/>
          <w:szCs w:val="24"/>
        </w:rPr>
        <w:t>A</w:t>
      </w:r>
      <w:r w:rsidR="00DC4FCE" w:rsidRPr="0059456E">
        <w:rPr>
          <w:color w:val="000000" w:themeColor="text1"/>
          <w:szCs w:val="24"/>
        </w:rPr>
        <w:t>nyone who still needs to join and/or pay can do so following this meeting (pass out signup sheets)</w:t>
      </w:r>
    </w:p>
    <w:p w14:paraId="1EB524D2" w14:textId="4D7C134F" w:rsidR="00DC4FCE" w:rsidRPr="008A45E1" w:rsidRDefault="00DC4FCE" w:rsidP="000E6892">
      <w:pPr>
        <w:rPr>
          <w:color w:val="000000" w:themeColor="text1"/>
          <w:szCs w:val="24"/>
        </w:rPr>
      </w:pPr>
      <w:r w:rsidRPr="008A45E1">
        <w:rPr>
          <w:color w:val="000000" w:themeColor="text1"/>
          <w:szCs w:val="24"/>
        </w:rPr>
        <w:t>Roll call of Board members, Committee Chairs, and Faculty—Who’s Who for Fan Club</w:t>
      </w:r>
    </w:p>
    <w:p w14:paraId="34773338" w14:textId="4F338667" w:rsidR="004C6F19" w:rsidRPr="008A45E1" w:rsidRDefault="0058695E" w:rsidP="000E6892">
      <w:pPr>
        <w:pStyle w:val="ListParagraph"/>
        <w:numPr>
          <w:ilvl w:val="0"/>
          <w:numId w:val="21"/>
        </w:numPr>
        <w:spacing w:after="0" w:line="240" w:lineRule="auto"/>
        <w:rPr>
          <w:rFonts w:eastAsia="Times New Roman" w:cs="Arial"/>
          <w:color w:val="000000" w:themeColor="text1"/>
          <w:szCs w:val="24"/>
        </w:rPr>
      </w:pPr>
      <w:r w:rsidRPr="008A45E1">
        <w:rPr>
          <w:rFonts w:eastAsia="Times New Roman" w:cs="Arial"/>
          <w:color w:val="000000" w:themeColor="text1"/>
          <w:szCs w:val="24"/>
        </w:rPr>
        <w:t xml:space="preserve">FC </w:t>
      </w:r>
      <w:r w:rsidR="00B05F74" w:rsidRPr="008A45E1">
        <w:rPr>
          <w:rFonts w:eastAsia="Times New Roman" w:cs="Arial"/>
          <w:color w:val="000000" w:themeColor="text1"/>
          <w:szCs w:val="24"/>
        </w:rPr>
        <w:t xml:space="preserve">Exec </w:t>
      </w:r>
      <w:r w:rsidRPr="008A45E1">
        <w:rPr>
          <w:rFonts w:eastAsia="Times New Roman" w:cs="Arial"/>
          <w:color w:val="000000" w:themeColor="text1"/>
          <w:szCs w:val="24"/>
        </w:rPr>
        <w:t>Board, Committee Chairs, and Faculty</w:t>
      </w:r>
      <w:r w:rsidR="004C6F19" w:rsidRPr="008A45E1">
        <w:rPr>
          <w:rFonts w:eastAsia="Times New Roman" w:cs="Arial"/>
          <w:color w:val="000000" w:themeColor="text1"/>
          <w:szCs w:val="24"/>
        </w:rPr>
        <w:tab/>
      </w:r>
      <w:r w:rsidR="004C6F19" w:rsidRPr="008A45E1">
        <w:rPr>
          <w:rFonts w:eastAsia="Times New Roman" w:cs="Arial"/>
          <w:color w:val="000000" w:themeColor="text1"/>
          <w:szCs w:val="24"/>
        </w:rPr>
        <w:tab/>
      </w:r>
      <w:r w:rsidR="004C6F19" w:rsidRPr="008A45E1">
        <w:rPr>
          <w:rFonts w:eastAsia="Times New Roman" w:cs="Arial"/>
          <w:color w:val="000000" w:themeColor="text1"/>
          <w:szCs w:val="24"/>
        </w:rPr>
        <w:tab/>
      </w:r>
      <w:r w:rsidR="004C6F19" w:rsidRPr="008A45E1">
        <w:rPr>
          <w:rFonts w:eastAsia="Times New Roman" w:cs="Arial"/>
          <w:color w:val="000000" w:themeColor="text1"/>
          <w:szCs w:val="24"/>
        </w:rPr>
        <w:tab/>
      </w:r>
      <w:r w:rsidR="005C7464" w:rsidRPr="008A45E1">
        <w:rPr>
          <w:rFonts w:eastAsia="Times New Roman" w:cs="Arial"/>
          <w:color w:val="000000" w:themeColor="text1"/>
          <w:szCs w:val="24"/>
        </w:rPr>
        <w:tab/>
      </w:r>
    </w:p>
    <w:p w14:paraId="4FEDADE1" w14:textId="6D3F8903" w:rsidR="00DB0C16" w:rsidRPr="008A45E1" w:rsidRDefault="00DB0C16" w:rsidP="00DB0C16">
      <w:pPr>
        <w:ind w:left="360"/>
        <w:rPr>
          <w:color w:val="000000" w:themeColor="text1"/>
          <w:szCs w:val="24"/>
        </w:rPr>
      </w:pPr>
      <w:r w:rsidRPr="008A45E1">
        <w:rPr>
          <w:color w:val="000000" w:themeColor="text1"/>
          <w:szCs w:val="24"/>
        </w:rPr>
        <w:t xml:space="preserve">Board members:  Annette </w:t>
      </w:r>
      <w:proofErr w:type="spellStart"/>
      <w:r w:rsidRPr="008A45E1">
        <w:rPr>
          <w:color w:val="000000" w:themeColor="text1"/>
          <w:szCs w:val="24"/>
        </w:rPr>
        <w:t>Girondi</w:t>
      </w:r>
      <w:proofErr w:type="spellEnd"/>
      <w:r w:rsidRPr="008A45E1">
        <w:rPr>
          <w:color w:val="000000" w:themeColor="text1"/>
          <w:szCs w:val="24"/>
        </w:rPr>
        <w:t xml:space="preserve"> (President), </w:t>
      </w:r>
      <w:r w:rsidR="00285590" w:rsidRPr="008A45E1">
        <w:rPr>
          <w:color w:val="000000" w:themeColor="text1"/>
          <w:szCs w:val="24"/>
        </w:rPr>
        <w:t xml:space="preserve">Gina Shivery (Treasurer), </w:t>
      </w:r>
      <w:r w:rsidR="00A47418" w:rsidRPr="008A45E1">
        <w:rPr>
          <w:color w:val="000000" w:themeColor="text1"/>
          <w:szCs w:val="24"/>
        </w:rPr>
        <w:t xml:space="preserve">Susan Spillane (Secretary), </w:t>
      </w:r>
      <w:r w:rsidR="004B6662" w:rsidRPr="008A45E1">
        <w:rPr>
          <w:color w:val="000000" w:themeColor="text1"/>
          <w:szCs w:val="24"/>
        </w:rPr>
        <w:t xml:space="preserve">Julie Cooke (Member at Large), </w:t>
      </w:r>
      <w:r w:rsidR="00A47418" w:rsidRPr="008A45E1">
        <w:rPr>
          <w:color w:val="000000" w:themeColor="text1"/>
          <w:szCs w:val="24"/>
        </w:rPr>
        <w:t>and Rob Pinchot (Member at Large)</w:t>
      </w:r>
    </w:p>
    <w:p w14:paraId="5B6CDB00" w14:textId="71AC745D" w:rsidR="001A7DFB" w:rsidRPr="008A45E1" w:rsidRDefault="001A7DFB" w:rsidP="001A7DFB">
      <w:pPr>
        <w:ind w:left="360"/>
        <w:rPr>
          <w:szCs w:val="24"/>
        </w:rPr>
      </w:pPr>
      <w:r w:rsidRPr="008A45E1">
        <w:rPr>
          <w:color w:val="000000" w:themeColor="text1"/>
          <w:szCs w:val="24"/>
        </w:rPr>
        <w:t>Faculty: Jam</w:t>
      </w:r>
      <w:r w:rsidR="00AA0976" w:rsidRPr="008A45E1">
        <w:rPr>
          <w:color w:val="000000" w:themeColor="text1"/>
          <w:szCs w:val="24"/>
        </w:rPr>
        <w:t xml:space="preserve">ie </w:t>
      </w:r>
      <w:proofErr w:type="spellStart"/>
      <w:r w:rsidR="00AA0976" w:rsidRPr="008A45E1">
        <w:rPr>
          <w:color w:val="000000" w:themeColor="text1"/>
          <w:szCs w:val="24"/>
        </w:rPr>
        <w:t>Mikijanic</w:t>
      </w:r>
      <w:proofErr w:type="spellEnd"/>
      <w:r w:rsidR="00AA0976" w:rsidRPr="008A45E1">
        <w:rPr>
          <w:color w:val="000000" w:themeColor="text1"/>
          <w:szCs w:val="24"/>
        </w:rPr>
        <w:t xml:space="preserve"> (Technical Director</w:t>
      </w:r>
      <w:r w:rsidR="006A5E19" w:rsidRPr="008A45E1">
        <w:rPr>
          <w:color w:val="000000" w:themeColor="text1"/>
          <w:szCs w:val="24"/>
        </w:rPr>
        <w:t xml:space="preserve"> &amp; </w:t>
      </w:r>
      <w:r w:rsidR="006A5E19" w:rsidRPr="008A45E1">
        <w:rPr>
          <w:szCs w:val="24"/>
        </w:rPr>
        <w:t xml:space="preserve">Theatre </w:t>
      </w:r>
      <w:proofErr w:type="spellStart"/>
      <w:r w:rsidR="006A5E19" w:rsidRPr="008A45E1">
        <w:rPr>
          <w:szCs w:val="24"/>
        </w:rPr>
        <w:t>Mgr</w:t>
      </w:r>
      <w:proofErr w:type="spellEnd"/>
      <w:r w:rsidRPr="008A45E1">
        <w:rPr>
          <w:szCs w:val="24"/>
        </w:rPr>
        <w:t xml:space="preserve">), Brian </w:t>
      </w:r>
      <w:proofErr w:type="spellStart"/>
      <w:r w:rsidRPr="008A45E1">
        <w:rPr>
          <w:szCs w:val="24"/>
        </w:rPr>
        <w:t>Winnington</w:t>
      </w:r>
      <w:proofErr w:type="spellEnd"/>
      <w:r w:rsidRPr="008A45E1">
        <w:rPr>
          <w:szCs w:val="24"/>
        </w:rPr>
        <w:t xml:space="preserve"> (Producer</w:t>
      </w:r>
      <w:r w:rsidR="006A5E19" w:rsidRPr="008A45E1">
        <w:rPr>
          <w:szCs w:val="24"/>
        </w:rPr>
        <w:t xml:space="preserve"> &amp; FC Admin oversite</w:t>
      </w:r>
      <w:r w:rsidRPr="008A45E1">
        <w:rPr>
          <w:szCs w:val="24"/>
        </w:rPr>
        <w:t>)</w:t>
      </w:r>
      <w:r w:rsidR="000E6892" w:rsidRPr="008A45E1">
        <w:rPr>
          <w:szCs w:val="24"/>
        </w:rPr>
        <w:t xml:space="preserve">, Will </w:t>
      </w:r>
      <w:proofErr w:type="spellStart"/>
      <w:r w:rsidR="000E6892" w:rsidRPr="008A45E1">
        <w:rPr>
          <w:szCs w:val="24"/>
        </w:rPr>
        <w:t>Greider</w:t>
      </w:r>
      <w:proofErr w:type="spellEnd"/>
      <w:r w:rsidR="000E6892" w:rsidRPr="008A45E1">
        <w:rPr>
          <w:szCs w:val="24"/>
        </w:rPr>
        <w:t xml:space="preserve"> (</w:t>
      </w:r>
      <w:proofErr w:type="spellStart"/>
      <w:r w:rsidR="000E6892" w:rsidRPr="008A45E1">
        <w:rPr>
          <w:szCs w:val="24"/>
        </w:rPr>
        <w:t>Comms</w:t>
      </w:r>
      <w:proofErr w:type="spellEnd"/>
      <w:r w:rsidR="000E6892" w:rsidRPr="008A45E1">
        <w:rPr>
          <w:szCs w:val="24"/>
        </w:rPr>
        <w:t xml:space="preserve"> Arts Lead for all things program including: unique content for each show, organizing </w:t>
      </w:r>
      <w:r w:rsidR="00B76D08" w:rsidRPr="008A45E1">
        <w:rPr>
          <w:szCs w:val="24"/>
        </w:rPr>
        <w:t>ads (once per year), headshots</w:t>
      </w:r>
    </w:p>
    <w:p w14:paraId="510A4486" w14:textId="7FF9079F" w:rsidR="00DB0C16" w:rsidRPr="008A45E1" w:rsidRDefault="00DB0C16" w:rsidP="00DB0C16">
      <w:pPr>
        <w:ind w:left="360"/>
        <w:rPr>
          <w:color w:val="000000" w:themeColor="text1"/>
          <w:szCs w:val="24"/>
        </w:rPr>
      </w:pPr>
      <w:r w:rsidRPr="008A45E1">
        <w:rPr>
          <w:color w:val="000000" w:themeColor="text1"/>
          <w:szCs w:val="24"/>
        </w:rPr>
        <w:t xml:space="preserve">Committee Chairs:  </w:t>
      </w:r>
      <w:r w:rsidR="009A5D91" w:rsidRPr="008A45E1">
        <w:rPr>
          <w:color w:val="000000" w:themeColor="text1"/>
          <w:szCs w:val="24"/>
        </w:rPr>
        <w:t xml:space="preserve">Steve Billy </w:t>
      </w:r>
      <w:r w:rsidR="009B5F42" w:rsidRPr="008A45E1">
        <w:rPr>
          <w:color w:val="000000" w:themeColor="text1"/>
          <w:szCs w:val="24"/>
        </w:rPr>
        <w:t>(Virtual Headshot board</w:t>
      </w:r>
      <w:r w:rsidR="009A5D91" w:rsidRPr="008A45E1">
        <w:rPr>
          <w:color w:val="000000" w:themeColor="text1"/>
          <w:szCs w:val="24"/>
        </w:rPr>
        <w:t xml:space="preserve">), </w:t>
      </w:r>
      <w:r w:rsidRPr="008A45E1">
        <w:rPr>
          <w:color w:val="000000" w:themeColor="text1"/>
          <w:szCs w:val="24"/>
        </w:rPr>
        <w:t>Marie Collins (</w:t>
      </w:r>
      <w:r w:rsidR="00B76D08" w:rsidRPr="008A45E1">
        <w:rPr>
          <w:color w:val="000000" w:themeColor="text1"/>
          <w:szCs w:val="24"/>
        </w:rPr>
        <w:t xml:space="preserve">Program </w:t>
      </w:r>
      <w:r w:rsidR="00AA0976" w:rsidRPr="008A45E1">
        <w:rPr>
          <w:color w:val="000000" w:themeColor="text1"/>
          <w:szCs w:val="24"/>
        </w:rPr>
        <w:t>Advertisements</w:t>
      </w:r>
      <w:r w:rsidRPr="008A45E1">
        <w:rPr>
          <w:color w:val="000000" w:themeColor="text1"/>
          <w:szCs w:val="24"/>
        </w:rPr>
        <w:t xml:space="preserve">), </w:t>
      </w:r>
      <w:r w:rsidR="00A47418" w:rsidRPr="008A45E1">
        <w:rPr>
          <w:color w:val="000000" w:themeColor="text1"/>
          <w:szCs w:val="24"/>
        </w:rPr>
        <w:t xml:space="preserve">Amy </w:t>
      </w:r>
      <w:proofErr w:type="spellStart"/>
      <w:r w:rsidR="00A47418" w:rsidRPr="008A45E1">
        <w:rPr>
          <w:color w:val="000000" w:themeColor="text1"/>
          <w:szCs w:val="24"/>
        </w:rPr>
        <w:t>Bedo</w:t>
      </w:r>
      <w:proofErr w:type="spellEnd"/>
      <w:r w:rsidRPr="008A45E1">
        <w:rPr>
          <w:color w:val="000000" w:themeColor="text1"/>
          <w:szCs w:val="24"/>
        </w:rPr>
        <w:t xml:space="preserve"> (Costumes)</w:t>
      </w:r>
      <w:r w:rsidR="00C8679B" w:rsidRPr="008A45E1">
        <w:rPr>
          <w:color w:val="000000" w:themeColor="text1"/>
          <w:szCs w:val="24"/>
        </w:rPr>
        <w:t xml:space="preserve">, </w:t>
      </w:r>
      <w:proofErr w:type="spellStart"/>
      <w:r w:rsidR="00A47418" w:rsidRPr="008A45E1">
        <w:rPr>
          <w:color w:val="000000" w:themeColor="text1"/>
          <w:szCs w:val="24"/>
        </w:rPr>
        <w:t>Mayda</w:t>
      </w:r>
      <w:proofErr w:type="spellEnd"/>
      <w:r w:rsidR="00A47418" w:rsidRPr="008A45E1">
        <w:rPr>
          <w:color w:val="000000" w:themeColor="text1"/>
          <w:szCs w:val="24"/>
        </w:rPr>
        <w:t xml:space="preserve"> Melendez (Front of house/</w:t>
      </w:r>
      <w:r w:rsidRPr="008A45E1">
        <w:rPr>
          <w:color w:val="000000" w:themeColor="text1"/>
          <w:szCs w:val="24"/>
        </w:rPr>
        <w:t xml:space="preserve">volunteers), </w:t>
      </w:r>
      <w:r w:rsidR="00C8679B" w:rsidRPr="008A45E1">
        <w:rPr>
          <w:color w:val="000000" w:themeColor="text1"/>
          <w:szCs w:val="24"/>
        </w:rPr>
        <w:t>Rob Pinchot (Set Build)</w:t>
      </w:r>
      <w:r w:rsidR="00DF054F" w:rsidRPr="008A45E1">
        <w:rPr>
          <w:color w:val="000000" w:themeColor="text1"/>
          <w:szCs w:val="24"/>
        </w:rPr>
        <w:t xml:space="preserve">, </w:t>
      </w:r>
    </w:p>
    <w:p w14:paraId="552F90EC" w14:textId="6E4A9E54" w:rsidR="004C6F19" w:rsidRPr="008A45E1" w:rsidRDefault="004C6F19" w:rsidP="00DC4FCE">
      <w:pPr>
        <w:pStyle w:val="ListParagraph"/>
        <w:numPr>
          <w:ilvl w:val="0"/>
          <w:numId w:val="17"/>
        </w:numPr>
        <w:rPr>
          <w:color w:val="000000" w:themeColor="text1"/>
          <w:szCs w:val="24"/>
        </w:rPr>
      </w:pPr>
      <w:r w:rsidRPr="008A45E1">
        <w:rPr>
          <w:color w:val="000000" w:themeColor="text1"/>
          <w:szCs w:val="24"/>
        </w:rPr>
        <w:t>Review of Fan Club purpose</w:t>
      </w:r>
      <w:r w:rsidR="005C7464" w:rsidRPr="008A45E1">
        <w:rPr>
          <w:color w:val="000000" w:themeColor="text1"/>
          <w:szCs w:val="24"/>
        </w:rPr>
        <w:t>—in Fan Club Bylaws</w:t>
      </w:r>
      <w:r w:rsidR="00C94E13" w:rsidRPr="008A45E1">
        <w:rPr>
          <w:color w:val="000000" w:themeColor="text1"/>
          <w:szCs w:val="24"/>
        </w:rPr>
        <w:t xml:space="preserve"> </w:t>
      </w:r>
    </w:p>
    <w:p w14:paraId="54184077" w14:textId="77777777" w:rsidR="00C4508D" w:rsidRPr="008A45E1" w:rsidRDefault="00C4508D" w:rsidP="00C4508D">
      <w:pPr>
        <w:pStyle w:val="ListParagraph"/>
        <w:rPr>
          <w:color w:val="000000" w:themeColor="text1"/>
          <w:szCs w:val="24"/>
        </w:rPr>
      </w:pPr>
    </w:p>
    <w:p w14:paraId="01E08E6D" w14:textId="416DF091" w:rsidR="00C4508D" w:rsidRPr="008A45E1" w:rsidRDefault="00C4508D" w:rsidP="00C4508D">
      <w:pPr>
        <w:pStyle w:val="ListParagraph"/>
        <w:rPr>
          <w:color w:val="000000" w:themeColor="text1"/>
          <w:szCs w:val="24"/>
          <w:lang w:val="en"/>
        </w:rPr>
      </w:pPr>
      <w:r w:rsidRPr="008A45E1">
        <w:rPr>
          <w:color w:val="000000" w:themeColor="text1"/>
          <w:szCs w:val="24"/>
          <w:lang w:val="en"/>
        </w:rPr>
        <w:t>The purpose of the CCSA Fan Club is to provide services and financial assistance for the Drama and Musical Productions of the school. We help with the Set Building and Costumes for the shows as well as sell tickets for the performances and t-shirt sales for each production. We work closely with the teachers to support the school curriculum and help with any activities that are necessary for the students to carry out the best performances that they can.</w:t>
      </w:r>
    </w:p>
    <w:p w14:paraId="656108B6" w14:textId="77777777" w:rsidR="00C97817" w:rsidRPr="008A45E1" w:rsidRDefault="00C97817" w:rsidP="00C97817">
      <w:pPr>
        <w:pStyle w:val="ListParagraph"/>
        <w:rPr>
          <w:color w:val="000000" w:themeColor="text1"/>
          <w:szCs w:val="24"/>
        </w:rPr>
      </w:pPr>
    </w:p>
    <w:p w14:paraId="332D213E" w14:textId="770045F0" w:rsidR="00C97817" w:rsidRPr="008A45E1" w:rsidRDefault="00F44F2A" w:rsidP="00C97817">
      <w:pPr>
        <w:pStyle w:val="ListParagraph"/>
        <w:numPr>
          <w:ilvl w:val="0"/>
          <w:numId w:val="2"/>
        </w:numPr>
        <w:ind w:left="720"/>
        <w:rPr>
          <w:color w:val="000000" w:themeColor="text1"/>
          <w:szCs w:val="24"/>
        </w:rPr>
      </w:pPr>
      <w:r w:rsidRPr="008A45E1">
        <w:rPr>
          <w:color w:val="000000" w:themeColor="text1"/>
          <w:szCs w:val="24"/>
        </w:rPr>
        <w:t>Regular General Meetings 2</w:t>
      </w:r>
      <w:r w:rsidRPr="008A45E1">
        <w:rPr>
          <w:color w:val="000000" w:themeColor="text1"/>
          <w:szCs w:val="24"/>
          <w:vertAlign w:val="superscript"/>
        </w:rPr>
        <w:t>nd</w:t>
      </w:r>
      <w:r w:rsidRPr="008A45E1">
        <w:rPr>
          <w:color w:val="000000" w:themeColor="text1"/>
          <w:szCs w:val="24"/>
        </w:rPr>
        <w:t xml:space="preserve"> </w:t>
      </w:r>
      <w:r w:rsidR="00C97817" w:rsidRPr="008A45E1">
        <w:rPr>
          <w:color w:val="000000" w:themeColor="text1"/>
          <w:szCs w:val="24"/>
        </w:rPr>
        <w:t>Wed Each month beginning o</w:t>
      </w:r>
      <w:r w:rsidRPr="008A45E1">
        <w:rPr>
          <w:color w:val="000000" w:themeColor="text1"/>
          <w:szCs w:val="24"/>
        </w:rPr>
        <w:t>n October 14</w:t>
      </w:r>
      <w:r w:rsidR="00C97817" w:rsidRPr="008A45E1">
        <w:rPr>
          <w:color w:val="000000" w:themeColor="text1"/>
          <w:szCs w:val="24"/>
        </w:rPr>
        <w:t>th</w:t>
      </w:r>
    </w:p>
    <w:p w14:paraId="536AD157" w14:textId="77777777" w:rsidR="00526E2E" w:rsidRPr="008A45E1" w:rsidRDefault="00526E2E" w:rsidP="00C4508D">
      <w:pPr>
        <w:pStyle w:val="ListParagraph"/>
        <w:rPr>
          <w:color w:val="000000" w:themeColor="text1"/>
          <w:szCs w:val="24"/>
          <w:lang w:val="en"/>
        </w:rPr>
      </w:pPr>
    </w:p>
    <w:p w14:paraId="1CD78F85" w14:textId="1BAB9348" w:rsidR="004C6F19" w:rsidRPr="008A45E1" w:rsidRDefault="00AE46DE" w:rsidP="004C6F19">
      <w:pPr>
        <w:spacing w:after="0" w:line="240" w:lineRule="auto"/>
        <w:rPr>
          <w:rFonts w:eastAsia="Times New Roman" w:cs="Arial"/>
          <w:color w:val="000000" w:themeColor="text1"/>
          <w:szCs w:val="24"/>
        </w:rPr>
      </w:pPr>
      <w:r>
        <w:rPr>
          <w:rFonts w:eastAsia="Times New Roman" w:cs="Arial"/>
          <w:color w:val="000000" w:themeColor="text1"/>
          <w:szCs w:val="24"/>
        </w:rPr>
        <w:t>3</w:t>
      </w:r>
      <w:r w:rsidR="004C6F19" w:rsidRPr="008A45E1">
        <w:rPr>
          <w:rFonts w:eastAsia="Times New Roman" w:cs="Arial"/>
          <w:color w:val="000000" w:themeColor="text1"/>
          <w:szCs w:val="24"/>
        </w:rPr>
        <w:t xml:space="preserve">. </w:t>
      </w:r>
      <w:r w:rsidR="00D26E21" w:rsidRPr="008A45E1">
        <w:rPr>
          <w:rFonts w:eastAsia="Times New Roman" w:cs="Arial"/>
          <w:color w:val="000000" w:themeColor="text1"/>
          <w:szCs w:val="24"/>
        </w:rPr>
        <w:t>Old Business</w:t>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C4508D" w:rsidRPr="008A45E1">
        <w:rPr>
          <w:rFonts w:eastAsia="Times New Roman" w:cs="Arial"/>
          <w:color w:val="000000" w:themeColor="text1"/>
          <w:szCs w:val="24"/>
        </w:rPr>
        <w:tab/>
      </w:r>
      <w:r w:rsidR="00DF054F" w:rsidRPr="008A45E1">
        <w:rPr>
          <w:rFonts w:eastAsia="Times New Roman" w:cs="Arial"/>
          <w:color w:val="000000" w:themeColor="text1"/>
          <w:szCs w:val="24"/>
        </w:rPr>
        <w:t>7:10 to 7</w:t>
      </w:r>
      <w:r w:rsidR="00C27F64" w:rsidRPr="008A45E1">
        <w:rPr>
          <w:rFonts w:eastAsia="Times New Roman" w:cs="Arial"/>
          <w:color w:val="000000" w:themeColor="text1"/>
          <w:szCs w:val="24"/>
        </w:rPr>
        <w:t>:15</w:t>
      </w:r>
    </w:p>
    <w:p w14:paraId="0A8F5590" w14:textId="721DB6F3" w:rsidR="00C4508D" w:rsidRPr="008A45E1" w:rsidRDefault="00C4508D" w:rsidP="00C4508D">
      <w:pPr>
        <w:pStyle w:val="ListParagraph"/>
        <w:numPr>
          <w:ilvl w:val="0"/>
          <w:numId w:val="3"/>
        </w:numPr>
        <w:spacing w:after="0" w:line="240" w:lineRule="auto"/>
        <w:rPr>
          <w:rFonts w:eastAsia="Times New Roman" w:cs="Arial"/>
          <w:color w:val="000000" w:themeColor="text1"/>
          <w:szCs w:val="24"/>
        </w:rPr>
      </w:pPr>
      <w:r w:rsidRPr="008A45E1">
        <w:rPr>
          <w:rFonts w:eastAsia="Times New Roman" w:cs="Arial"/>
          <w:color w:val="000000" w:themeColor="text1"/>
          <w:szCs w:val="24"/>
        </w:rPr>
        <w:t>Treasurer report</w:t>
      </w:r>
    </w:p>
    <w:p w14:paraId="0BC70419" w14:textId="04B3B2A2" w:rsidR="00C4508D" w:rsidRPr="008A45E1" w:rsidRDefault="00B65625" w:rsidP="00C4508D">
      <w:pPr>
        <w:pStyle w:val="ListParagraph"/>
        <w:numPr>
          <w:ilvl w:val="1"/>
          <w:numId w:val="3"/>
        </w:numPr>
        <w:spacing w:after="0" w:line="240" w:lineRule="auto"/>
        <w:rPr>
          <w:rFonts w:eastAsia="Times New Roman" w:cs="Arial"/>
          <w:color w:val="000000" w:themeColor="text1"/>
          <w:szCs w:val="24"/>
        </w:rPr>
      </w:pPr>
      <w:r w:rsidRPr="008A45E1">
        <w:rPr>
          <w:color w:val="000000" w:themeColor="text1"/>
          <w:szCs w:val="24"/>
        </w:rPr>
        <w:t>Account balance</w:t>
      </w:r>
      <w:r w:rsidR="00F850D1" w:rsidRPr="008A45E1">
        <w:rPr>
          <w:color w:val="000000" w:themeColor="text1"/>
          <w:szCs w:val="24"/>
        </w:rPr>
        <w:t xml:space="preserve">: </w:t>
      </w:r>
      <w:r w:rsidR="00D344AF">
        <w:rPr>
          <w:color w:val="000000" w:themeColor="text1"/>
          <w:szCs w:val="24"/>
        </w:rPr>
        <w:t>10, 818.39</w:t>
      </w:r>
    </w:p>
    <w:p w14:paraId="20CF8638" w14:textId="2A8DF856" w:rsidR="00412816" w:rsidRPr="008A45E1" w:rsidRDefault="00412816" w:rsidP="00C4508D">
      <w:pPr>
        <w:pStyle w:val="ListParagraph"/>
        <w:numPr>
          <w:ilvl w:val="1"/>
          <w:numId w:val="3"/>
        </w:numPr>
        <w:spacing w:after="0" w:line="240" w:lineRule="auto"/>
        <w:rPr>
          <w:rFonts w:eastAsia="Times New Roman" w:cs="Arial"/>
          <w:color w:val="000000" w:themeColor="text1"/>
          <w:szCs w:val="24"/>
        </w:rPr>
      </w:pPr>
      <w:r w:rsidRPr="008A45E1">
        <w:rPr>
          <w:color w:val="000000" w:themeColor="text1"/>
          <w:szCs w:val="24"/>
        </w:rPr>
        <w:t>FC committed to pay for: Vimeo site</w:t>
      </w:r>
      <w:r w:rsidR="00D344AF">
        <w:rPr>
          <w:color w:val="000000" w:themeColor="text1"/>
          <w:szCs w:val="24"/>
        </w:rPr>
        <w:t xml:space="preserve"> (199)</w:t>
      </w:r>
      <w:r w:rsidRPr="008A45E1">
        <w:rPr>
          <w:color w:val="000000" w:themeColor="text1"/>
          <w:szCs w:val="24"/>
        </w:rPr>
        <w:t>, photo backdrop for headshots</w:t>
      </w:r>
      <w:r w:rsidR="00D344AF">
        <w:rPr>
          <w:color w:val="000000" w:themeColor="text1"/>
          <w:szCs w:val="24"/>
        </w:rPr>
        <w:t xml:space="preserve"> (TBD)</w:t>
      </w:r>
    </w:p>
    <w:p w14:paraId="4F561D61" w14:textId="237CD6F5" w:rsidR="00B65625" w:rsidRPr="008A45E1" w:rsidRDefault="00572A15" w:rsidP="00F850D1">
      <w:pPr>
        <w:pStyle w:val="ListParagraph"/>
        <w:numPr>
          <w:ilvl w:val="0"/>
          <w:numId w:val="3"/>
        </w:numPr>
        <w:spacing w:after="0" w:line="240" w:lineRule="auto"/>
        <w:rPr>
          <w:rFonts w:eastAsia="Times New Roman" w:cs="Arial"/>
          <w:color w:val="000000" w:themeColor="text1"/>
          <w:szCs w:val="24"/>
        </w:rPr>
      </w:pPr>
      <w:r w:rsidRPr="008A45E1">
        <w:rPr>
          <w:color w:val="000000" w:themeColor="text1"/>
          <w:szCs w:val="24"/>
        </w:rPr>
        <w:t xml:space="preserve">Items ordered </w:t>
      </w:r>
      <w:r w:rsidR="00A31876" w:rsidRPr="008A45E1">
        <w:rPr>
          <w:color w:val="000000" w:themeColor="text1"/>
          <w:szCs w:val="24"/>
        </w:rPr>
        <w:t>from show account</w:t>
      </w:r>
      <w:r w:rsidR="00F850D1" w:rsidRPr="008A45E1">
        <w:rPr>
          <w:color w:val="000000" w:themeColor="text1"/>
          <w:szCs w:val="24"/>
        </w:rPr>
        <w:t>: booster seats, stanchions and signs for ticket lines, cabinet and bookshelf for ticket booth</w:t>
      </w:r>
      <w:r w:rsidR="00D344AF">
        <w:rPr>
          <w:color w:val="000000" w:themeColor="text1"/>
          <w:szCs w:val="24"/>
        </w:rPr>
        <w:t xml:space="preserve"> </w:t>
      </w:r>
    </w:p>
    <w:p w14:paraId="0AFC0A55" w14:textId="77777777" w:rsidR="00C4508D" w:rsidRPr="008A45E1" w:rsidRDefault="00C4508D" w:rsidP="00C4508D">
      <w:pPr>
        <w:pStyle w:val="ListParagraph"/>
        <w:spacing w:after="0" w:line="240" w:lineRule="auto"/>
        <w:ind w:left="1440"/>
        <w:rPr>
          <w:rFonts w:eastAsia="Times New Roman" w:cs="Arial"/>
          <w:color w:val="000000" w:themeColor="text1"/>
          <w:szCs w:val="24"/>
        </w:rPr>
      </w:pPr>
    </w:p>
    <w:p w14:paraId="4449E673" w14:textId="047B49DE" w:rsidR="00D26E21" w:rsidRPr="008A45E1" w:rsidRDefault="00AE46DE" w:rsidP="004C6F19">
      <w:pPr>
        <w:spacing w:after="0" w:line="240" w:lineRule="auto"/>
        <w:rPr>
          <w:rFonts w:eastAsia="Times New Roman" w:cs="Arial"/>
          <w:color w:val="000000" w:themeColor="text1"/>
          <w:szCs w:val="24"/>
        </w:rPr>
      </w:pPr>
      <w:r>
        <w:rPr>
          <w:rFonts w:eastAsia="Times New Roman" w:cs="Arial"/>
          <w:color w:val="000000" w:themeColor="text1"/>
          <w:szCs w:val="24"/>
        </w:rPr>
        <w:t>4</w:t>
      </w:r>
      <w:r w:rsidR="00D26E21" w:rsidRPr="008A45E1">
        <w:rPr>
          <w:rFonts w:eastAsia="Times New Roman" w:cs="Arial"/>
          <w:color w:val="000000" w:themeColor="text1"/>
          <w:szCs w:val="24"/>
        </w:rPr>
        <w:t>. New Business</w:t>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D26E21" w:rsidRPr="008A45E1">
        <w:rPr>
          <w:rFonts w:eastAsia="Times New Roman" w:cs="Arial"/>
          <w:color w:val="000000" w:themeColor="text1"/>
          <w:szCs w:val="24"/>
        </w:rPr>
        <w:tab/>
      </w:r>
      <w:r w:rsidR="0016517B" w:rsidRPr="008A45E1">
        <w:rPr>
          <w:rFonts w:eastAsia="Times New Roman" w:cs="Arial"/>
          <w:color w:val="000000" w:themeColor="text1"/>
          <w:szCs w:val="24"/>
        </w:rPr>
        <w:t>7</w:t>
      </w:r>
      <w:r w:rsidR="00200734" w:rsidRPr="008A45E1">
        <w:rPr>
          <w:rFonts w:eastAsia="Times New Roman" w:cs="Arial"/>
          <w:color w:val="000000" w:themeColor="text1"/>
          <w:szCs w:val="24"/>
        </w:rPr>
        <w:t xml:space="preserve">:15 to </w:t>
      </w:r>
      <w:r w:rsidR="0016517B" w:rsidRPr="008A45E1">
        <w:rPr>
          <w:rFonts w:eastAsia="Times New Roman" w:cs="Arial"/>
          <w:color w:val="000000" w:themeColor="text1"/>
          <w:szCs w:val="24"/>
        </w:rPr>
        <w:t>7</w:t>
      </w:r>
      <w:r w:rsidR="006036BE" w:rsidRPr="008A45E1">
        <w:rPr>
          <w:rFonts w:eastAsia="Times New Roman" w:cs="Arial"/>
          <w:color w:val="000000" w:themeColor="text1"/>
          <w:szCs w:val="24"/>
        </w:rPr>
        <w:t>:50</w:t>
      </w:r>
    </w:p>
    <w:p w14:paraId="2C68CC5A" w14:textId="77777777" w:rsidR="00A47418" w:rsidRPr="008A45E1" w:rsidRDefault="001C7997" w:rsidP="00A27960">
      <w:pPr>
        <w:pStyle w:val="ListParagraph"/>
        <w:numPr>
          <w:ilvl w:val="0"/>
          <w:numId w:val="4"/>
        </w:numPr>
        <w:spacing w:after="0" w:line="240" w:lineRule="auto"/>
        <w:rPr>
          <w:rFonts w:eastAsia="Times New Roman" w:cs="Arial"/>
          <w:color w:val="000000" w:themeColor="text1"/>
          <w:szCs w:val="24"/>
        </w:rPr>
      </w:pPr>
      <w:r w:rsidRPr="008A45E1">
        <w:t>Key objective</w:t>
      </w:r>
      <w:r w:rsidR="00A47418" w:rsidRPr="008A45E1">
        <w:t>s for 2015-2016</w:t>
      </w:r>
      <w:r w:rsidRPr="008A45E1">
        <w:t xml:space="preserve">: </w:t>
      </w:r>
    </w:p>
    <w:p w14:paraId="4DC23EC9" w14:textId="5786A210" w:rsidR="00A47418" w:rsidRPr="008A45E1" w:rsidRDefault="001C7997" w:rsidP="00A47418">
      <w:pPr>
        <w:pStyle w:val="ListParagraph"/>
        <w:numPr>
          <w:ilvl w:val="1"/>
          <w:numId w:val="4"/>
        </w:numPr>
        <w:spacing w:after="0" w:line="240" w:lineRule="auto"/>
        <w:rPr>
          <w:rFonts w:eastAsia="Times New Roman" w:cs="Arial"/>
          <w:color w:val="000000" w:themeColor="text1"/>
          <w:szCs w:val="24"/>
        </w:rPr>
      </w:pPr>
      <w:r w:rsidRPr="008A45E1">
        <w:t xml:space="preserve">Execute Fan Club mission in all aspects of support for the production of </w:t>
      </w:r>
      <w:r w:rsidR="00A47418" w:rsidRPr="008A45E1">
        <w:t xml:space="preserve">A Christmas Carol </w:t>
      </w:r>
      <w:r w:rsidR="006036BE" w:rsidRPr="008A45E1">
        <w:t xml:space="preserve">(Nov 6, 7, 8), </w:t>
      </w:r>
      <w:proofErr w:type="spellStart"/>
      <w:r w:rsidR="009E4315" w:rsidRPr="008A45E1">
        <w:t>ShowStoppers</w:t>
      </w:r>
      <w:proofErr w:type="spellEnd"/>
      <w:r w:rsidRPr="008A45E1">
        <w:t xml:space="preserve"> </w:t>
      </w:r>
      <w:r w:rsidR="006036BE" w:rsidRPr="008A45E1">
        <w:t>(Nov 19, 20, and 21)</w:t>
      </w:r>
      <w:r w:rsidR="00092804" w:rsidRPr="008A45E1">
        <w:t>, Legally Blonde (Mar 11 &amp; 12, Mar 18 &amp; 19)</w:t>
      </w:r>
      <w:r w:rsidR="00C97817" w:rsidRPr="008A45E1">
        <w:t>, Middle School Musical (TBD, May 6</w:t>
      </w:r>
      <w:r w:rsidR="00C97817" w:rsidRPr="008A45E1">
        <w:rPr>
          <w:vertAlign w:val="superscript"/>
        </w:rPr>
        <w:t>th</w:t>
      </w:r>
      <w:r w:rsidR="00C97817" w:rsidRPr="008A45E1">
        <w:t xml:space="preserve"> &amp; 7</w:t>
      </w:r>
      <w:r w:rsidR="00C97817" w:rsidRPr="008A45E1">
        <w:rPr>
          <w:vertAlign w:val="superscript"/>
        </w:rPr>
        <w:t>th</w:t>
      </w:r>
      <w:r w:rsidR="00C97817" w:rsidRPr="008A45E1">
        <w:t>)</w:t>
      </w:r>
    </w:p>
    <w:p w14:paraId="063EA5BC" w14:textId="50DA8125" w:rsidR="00A47418" w:rsidRPr="008A45E1" w:rsidRDefault="00A47418" w:rsidP="00B65625">
      <w:pPr>
        <w:pStyle w:val="ListParagraph"/>
        <w:numPr>
          <w:ilvl w:val="1"/>
          <w:numId w:val="4"/>
        </w:numPr>
        <w:spacing w:after="0" w:line="240" w:lineRule="auto"/>
        <w:rPr>
          <w:rFonts w:eastAsia="Times New Roman" w:cs="Arial"/>
          <w:color w:val="000000" w:themeColor="text1"/>
          <w:szCs w:val="24"/>
        </w:rPr>
      </w:pPr>
      <w:r w:rsidRPr="008A45E1">
        <w:t xml:space="preserve">Invite a friend!—we </w:t>
      </w:r>
      <w:r w:rsidR="00092804" w:rsidRPr="008A45E1">
        <w:t>need to build</w:t>
      </w:r>
      <w:r w:rsidRPr="008A45E1">
        <w:t xml:space="preserve"> the volunteer base and board for next year</w:t>
      </w:r>
    </w:p>
    <w:p w14:paraId="602B6FF8" w14:textId="06A7C101" w:rsidR="002E7DFE" w:rsidRPr="008A45E1" w:rsidRDefault="002E7DFE" w:rsidP="002E7DFE">
      <w:pPr>
        <w:pStyle w:val="ListParagraph"/>
        <w:numPr>
          <w:ilvl w:val="0"/>
          <w:numId w:val="4"/>
        </w:numPr>
        <w:spacing w:after="0" w:line="240" w:lineRule="auto"/>
        <w:rPr>
          <w:rFonts w:eastAsia="Times New Roman" w:cs="Arial"/>
          <w:color w:val="000000" w:themeColor="text1"/>
          <w:szCs w:val="24"/>
        </w:rPr>
      </w:pPr>
      <w:r w:rsidRPr="008A45E1">
        <w:rPr>
          <w:rFonts w:eastAsia="Times New Roman" w:cs="Arial"/>
          <w:color w:val="000000" w:themeColor="text1"/>
          <w:szCs w:val="24"/>
        </w:rPr>
        <w:t>Volunteer event</w:t>
      </w:r>
      <w:r w:rsidR="00EA6DDE">
        <w:rPr>
          <w:rFonts w:eastAsia="Times New Roman" w:cs="Arial"/>
          <w:color w:val="000000" w:themeColor="text1"/>
          <w:szCs w:val="24"/>
        </w:rPr>
        <w:t>—update: DECIDED TO HOLD UNTIL SPRING (as of 10/14/15)</w:t>
      </w:r>
    </w:p>
    <w:p w14:paraId="26FA56DC" w14:textId="6A3EBCAE" w:rsidR="002E7DFE" w:rsidRPr="008A45E1" w:rsidRDefault="003D29A7" w:rsidP="002E7DFE">
      <w:pPr>
        <w:pStyle w:val="ListParagraph"/>
        <w:numPr>
          <w:ilvl w:val="1"/>
          <w:numId w:val="4"/>
        </w:numPr>
        <w:spacing w:after="0" w:line="240" w:lineRule="auto"/>
        <w:rPr>
          <w:rFonts w:eastAsia="Times New Roman" w:cs="Arial"/>
          <w:color w:val="000000" w:themeColor="text1"/>
          <w:szCs w:val="24"/>
        </w:rPr>
      </w:pPr>
      <w:r w:rsidRPr="008A45E1">
        <w:rPr>
          <w:rFonts w:eastAsia="Times New Roman" w:cs="Arial"/>
          <w:color w:val="000000" w:themeColor="text1"/>
          <w:szCs w:val="24"/>
        </w:rPr>
        <w:t>October—Select date</w:t>
      </w:r>
    </w:p>
    <w:p w14:paraId="44C09D45" w14:textId="34567CAC" w:rsidR="003D29A7" w:rsidRPr="008A45E1" w:rsidRDefault="003D29A7" w:rsidP="002E7DFE">
      <w:pPr>
        <w:pStyle w:val="ListParagraph"/>
        <w:numPr>
          <w:ilvl w:val="1"/>
          <w:numId w:val="4"/>
        </w:numPr>
        <w:spacing w:after="0" w:line="240" w:lineRule="auto"/>
        <w:rPr>
          <w:rFonts w:eastAsia="Times New Roman" w:cs="Arial"/>
          <w:color w:val="000000" w:themeColor="text1"/>
          <w:szCs w:val="24"/>
        </w:rPr>
      </w:pPr>
      <w:r w:rsidRPr="008A45E1">
        <w:rPr>
          <w:rFonts w:eastAsia="Times New Roman" w:cs="Arial"/>
          <w:color w:val="000000" w:themeColor="text1"/>
          <w:szCs w:val="24"/>
        </w:rPr>
        <w:t>Purpose: Solicit and inform volunteers with specific show activities</w:t>
      </w:r>
    </w:p>
    <w:p w14:paraId="2C5E2FA4" w14:textId="3F2B3FD8" w:rsidR="003D29A7" w:rsidRPr="008A45E1" w:rsidRDefault="0016517B" w:rsidP="002E7DFE">
      <w:pPr>
        <w:pStyle w:val="ListParagraph"/>
        <w:numPr>
          <w:ilvl w:val="1"/>
          <w:numId w:val="4"/>
        </w:numPr>
        <w:spacing w:after="0" w:line="240" w:lineRule="auto"/>
        <w:rPr>
          <w:rFonts w:eastAsia="Times New Roman" w:cs="Arial"/>
          <w:color w:val="000000" w:themeColor="text1"/>
          <w:szCs w:val="24"/>
        </w:rPr>
      </w:pPr>
      <w:r w:rsidRPr="008A45E1">
        <w:rPr>
          <w:rFonts w:eastAsia="Times New Roman" w:cs="Arial"/>
          <w:color w:val="000000" w:themeColor="text1"/>
          <w:szCs w:val="24"/>
        </w:rPr>
        <w:t>February for Spring shows--</w:t>
      </w:r>
      <w:r w:rsidR="003D29A7" w:rsidRPr="008A45E1">
        <w:rPr>
          <w:rFonts w:eastAsia="Times New Roman" w:cs="Arial"/>
          <w:color w:val="000000" w:themeColor="text1"/>
          <w:szCs w:val="24"/>
        </w:rPr>
        <w:t xml:space="preserve">If </w:t>
      </w:r>
      <w:r w:rsidRPr="008A45E1">
        <w:rPr>
          <w:rFonts w:eastAsia="Times New Roman" w:cs="Arial"/>
          <w:color w:val="000000" w:themeColor="text1"/>
          <w:szCs w:val="24"/>
        </w:rPr>
        <w:t xml:space="preserve">October event </w:t>
      </w:r>
      <w:r w:rsidR="003D29A7" w:rsidRPr="008A45E1">
        <w:rPr>
          <w:rFonts w:eastAsia="Times New Roman" w:cs="Arial"/>
          <w:color w:val="000000" w:themeColor="text1"/>
          <w:szCs w:val="24"/>
        </w:rPr>
        <w:t>successful</w:t>
      </w:r>
      <w:r w:rsidRPr="008A45E1">
        <w:rPr>
          <w:rFonts w:eastAsia="Times New Roman" w:cs="Arial"/>
          <w:color w:val="000000" w:themeColor="text1"/>
          <w:szCs w:val="24"/>
        </w:rPr>
        <w:t xml:space="preserve"> </w:t>
      </w:r>
    </w:p>
    <w:p w14:paraId="5F063B0D" w14:textId="4808CD8D" w:rsidR="001342C7" w:rsidRPr="008A45E1" w:rsidRDefault="001342C7" w:rsidP="003D29A7">
      <w:pPr>
        <w:pStyle w:val="ListParagraph"/>
        <w:numPr>
          <w:ilvl w:val="0"/>
          <w:numId w:val="4"/>
        </w:numPr>
        <w:spacing w:after="0" w:line="240" w:lineRule="auto"/>
        <w:rPr>
          <w:rFonts w:eastAsia="Times New Roman" w:cs="Arial"/>
          <w:color w:val="000000" w:themeColor="text1"/>
          <w:szCs w:val="24"/>
        </w:rPr>
      </w:pPr>
      <w:r w:rsidRPr="008A45E1">
        <w:rPr>
          <w:rFonts w:eastAsia="Times New Roman" w:cs="Arial"/>
          <w:color w:val="000000" w:themeColor="text1"/>
          <w:szCs w:val="24"/>
        </w:rPr>
        <w:t xml:space="preserve">Costume room, </w:t>
      </w:r>
      <w:r w:rsidR="009B5F42" w:rsidRPr="008A45E1">
        <w:rPr>
          <w:rFonts w:eastAsia="Times New Roman" w:cs="Arial"/>
          <w:color w:val="000000" w:themeColor="text1"/>
          <w:szCs w:val="24"/>
        </w:rPr>
        <w:t xml:space="preserve">create access </w:t>
      </w:r>
      <w:r w:rsidRPr="008A45E1">
        <w:rPr>
          <w:rFonts w:eastAsia="Times New Roman" w:cs="Arial"/>
          <w:color w:val="000000" w:themeColor="text1"/>
          <w:szCs w:val="24"/>
        </w:rPr>
        <w:t>system then organization</w:t>
      </w:r>
    </w:p>
    <w:p w14:paraId="08FD26A7" w14:textId="0DE95429" w:rsidR="007B68A7" w:rsidRPr="008A45E1" w:rsidRDefault="002E7DFE" w:rsidP="002E7DFE">
      <w:pPr>
        <w:pStyle w:val="ListParagraph"/>
        <w:numPr>
          <w:ilvl w:val="0"/>
          <w:numId w:val="4"/>
        </w:numPr>
        <w:spacing w:after="0"/>
        <w:rPr>
          <w:b/>
          <w:color w:val="000000" w:themeColor="text1"/>
          <w:szCs w:val="24"/>
        </w:rPr>
      </w:pPr>
      <w:r w:rsidRPr="008A45E1">
        <w:rPr>
          <w:color w:val="000000" w:themeColor="text1"/>
          <w:szCs w:val="24"/>
        </w:rPr>
        <w:t>Ticket packages</w:t>
      </w:r>
      <w:r w:rsidR="00370167" w:rsidRPr="008A45E1">
        <w:rPr>
          <w:color w:val="000000" w:themeColor="text1"/>
          <w:szCs w:val="24"/>
        </w:rPr>
        <w:t>—Ticket sales and FC partnership</w:t>
      </w:r>
    </w:p>
    <w:p w14:paraId="111C43F3" w14:textId="709806AC" w:rsidR="002E7DFE" w:rsidRPr="008A45E1" w:rsidRDefault="002E7DFE" w:rsidP="002E7DFE">
      <w:pPr>
        <w:pStyle w:val="ListParagraph"/>
        <w:numPr>
          <w:ilvl w:val="1"/>
          <w:numId w:val="4"/>
        </w:numPr>
        <w:spacing w:after="0"/>
        <w:rPr>
          <w:b/>
          <w:color w:val="000000" w:themeColor="text1"/>
          <w:szCs w:val="24"/>
        </w:rPr>
      </w:pPr>
      <w:r w:rsidRPr="008A45E1">
        <w:rPr>
          <w:color w:val="000000" w:themeColor="text1"/>
          <w:szCs w:val="24"/>
        </w:rPr>
        <w:t xml:space="preserve">Purchase </w:t>
      </w:r>
      <w:r w:rsidR="00985F95" w:rsidRPr="008A45E1">
        <w:rPr>
          <w:color w:val="000000" w:themeColor="text1"/>
          <w:szCs w:val="24"/>
        </w:rPr>
        <w:t>“Fan-e Pak” in advance via 82North</w:t>
      </w:r>
    </w:p>
    <w:p w14:paraId="30C7775C" w14:textId="3997A3C9" w:rsidR="00E73875" w:rsidRPr="008A45E1" w:rsidRDefault="00E73875" w:rsidP="00E73875">
      <w:pPr>
        <w:pStyle w:val="ListParagraph"/>
        <w:numPr>
          <w:ilvl w:val="2"/>
          <w:numId w:val="4"/>
        </w:numPr>
        <w:spacing w:after="0"/>
        <w:rPr>
          <w:b/>
          <w:color w:val="000000" w:themeColor="text1"/>
          <w:szCs w:val="24"/>
        </w:rPr>
      </w:pPr>
      <w:r w:rsidRPr="008A45E1">
        <w:rPr>
          <w:color w:val="000000" w:themeColor="text1"/>
          <w:szCs w:val="24"/>
        </w:rPr>
        <w:t>Buy three shows: save 15%--</w:t>
      </w:r>
      <w:r w:rsidR="008C2F4E" w:rsidRPr="008A45E1">
        <w:rPr>
          <w:color w:val="000000" w:themeColor="text1"/>
          <w:szCs w:val="24"/>
        </w:rPr>
        <w:t>$</w:t>
      </w:r>
      <w:r w:rsidR="00D65815" w:rsidRPr="008A45E1">
        <w:rPr>
          <w:color w:val="000000" w:themeColor="text1"/>
          <w:szCs w:val="24"/>
        </w:rPr>
        <w:t xml:space="preserve">30 for </w:t>
      </w:r>
      <w:r w:rsidRPr="008A45E1">
        <w:rPr>
          <w:color w:val="000000" w:themeColor="text1"/>
          <w:szCs w:val="24"/>
        </w:rPr>
        <w:t xml:space="preserve">1 </w:t>
      </w:r>
      <w:r w:rsidR="008C2F4E" w:rsidRPr="008A45E1">
        <w:rPr>
          <w:color w:val="000000" w:themeColor="text1"/>
          <w:szCs w:val="24"/>
        </w:rPr>
        <w:t>person</w:t>
      </w:r>
      <w:r w:rsidR="00D65815" w:rsidRPr="008A45E1">
        <w:rPr>
          <w:color w:val="000000" w:themeColor="text1"/>
          <w:szCs w:val="24"/>
        </w:rPr>
        <w:t xml:space="preserve">, $60 for 2 people, </w:t>
      </w:r>
      <w:proofErr w:type="spellStart"/>
      <w:r w:rsidR="00D65815" w:rsidRPr="008A45E1">
        <w:rPr>
          <w:color w:val="000000" w:themeColor="text1"/>
          <w:szCs w:val="24"/>
        </w:rPr>
        <w:t>etc</w:t>
      </w:r>
      <w:proofErr w:type="spellEnd"/>
    </w:p>
    <w:p w14:paraId="697031DE" w14:textId="089513C3" w:rsidR="002E7DFE" w:rsidRPr="008A45E1" w:rsidRDefault="00985F95" w:rsidP="002E7DFE">
      <w:pPr>
        <w:pStyle w:val="ListParagraph"/>
        <w:numPr>
          <w:ilvl w:val="1"/>
          <w:numId w:val="4"/>
        </w:numPr>
        <w:spacing w:after="0"/>
        <w:rPr>
          <w:b/>
          <w:color w:val="000000" w:themeColor="text1"/>
          <w:szCs w:val="24"/>
        </w:rPr>
      </w:pPr>
      <w:r w:rsidRPr="008A45E1">
        <w:rPr>
          <w:color w:val="000000" w:themeColor="text1"/>
          <w:szCs w:val="24"/>
        </w:rPr>
        <w:t xml:space="preserve">Benefits: </w:t>
      </w:r>
      <w:r w:rsidR="006036BE" w:rsidRPr="008A45E1">
        <w:rPr>
          <w:color w:val="000000" w:themeColor="text1"/>
          <w:szCs w:val="24"/>
        </w:rPr>
        <w:t xml:space="preserve"> Be a Cab Fan! </w:t>
      </w:r>
      <w:r w:rsidR="009B5F42" w:rsidRPr="008A45E1">
        <w:rPr>
          <w:color w:val="000000" w:themeColor="text1"/>
          <w:szCs w:val="24"/>
        </w:rPr>
        <w:t>School gets money in advance, Patron benefits from n</w:t>
      </w:r>
      <w:r w:rsidRPr="008A45E1">
        <w:rPr>
          <w:color w:val="000000" w:themeColor="text1"/>
          <w:szCs w:val="24"/>
        </w:rPr>
        <w:t>o processing fee, lowest ticket price, early notification of ticket sales dates</w:t>
      </w:r>
      <w:r w:rsidR="00E73875" w:rsidRPr="008A45E1">
        <w:rPr>
          <w:color w:val="000000" w:themeColor="text1"/>
          <w:szCs w:val="24"/>
        </w:rPr>
        <w:t>, get an one ex</w:t>
      </w:r>
      <w:r w:rsidR="00B726B6" w:rsidRPr="008A45E1">
        <w:rPr>
          <w:color w:val="000000" w:themeColor="text1"/>
          <w:szCs w:val="24"/>
        </w:rPr>
        <w:t xml:space="preserve">clusive </w:t>
      </w:r>
      <w:r w:rsidR="00D70B0D" w:rsidRPr="008A45E1">
        <w:rPr>
          <w:color w:val="000000" w:themeColor="text1"/>
          <w:szCs w:val="24"/>
        </w:rPr>
        <w:t>give away</w:t>
      </w:r>
      <w:r w:rsidR="00B726B6" w:rsidRPr="008A45E1">
        <w:rPr>
          <w:color w:val="000000" w:themeColor="text1"/>
          <w:szCs w:val="24"/>
        </w:rPr>
        <w:t xml:space="preserve"> per Fan-e Pa</w:t>
      </w:r>
      <w:r w:rsidR="00E73875" w:rsidRPr="008A45E1">
        <w:rPr>
          <w:color w:val="000000" w:themeColor="text1"/>
          <w:szCs w:val="24"/>
        </w:rPr>
        <w:t>k purchase</w:t>
      </w:r>
    </w:p>
    <w:p w14:paraId="02A1C3ED" w14:textId="24177A46" w:rsidR="006036BE" w:rsidRPr="008A45E1" w:rsidRDefault="008F712D" w:rsidP="002E7DFE">
      <w:pPr>
        <w:pStyle w:val="ListParagraph"/>
        <w:numPr>
          <w:ilvl w:val="1"/>
          <w:numId w:val="4"/>
        </w:numPr>
        <w:spacing w:after="0"/>
        <w:rPr>
          <w:b/>
          <w:color w:val="000000" w:themeColor="text1"/>
          <w:szCs w:val="24"/>
        </w:rPr>
      </w:pPr>
      <w:r w:rsidRPr="008A45E1">
        <w:rPr>
          <w:color w:val="000000" w:themeColor="text1"/>
          <w:szCs w:val="24"/>
        </w:rPr>
        <w:t>Terms</w:t>
      </w:r>
      <w:r w:rsidR="006036BE" w:rsidRPr="008A45E1">
        <w:rPr>
          <w:color w:val="000000" w:themeColor="text1"/>
          <w:szCs w:val="24"/>
        </w:rPr>
        <w:t xml:space="preserve">: No refunds, no exchanges, must still access </w:t>
      </w:r>
      <w:proofErr w:type="spellStart"/>
      <w:r w:rsidR="006036BE" w:rsidRPr="008A45E1">
        <w:rPr>
          <w:color w:val="000000" w:themeColor="text1"/>
          <w:szCs w:val="24"/>
        </w:rPr>
        <w:t>ticketleap</w:t>
      </w:r>
      <w:proofErr w:type="spellEnd"/>
      <w:r w:rsidR="006036BE" w:rsidRPr="008A45E1">
        <w:rPr>
          <w:color w:val="000000" w:themeColor="text1"/>
          <w:szCs w:val="24"/>
        </w:rPr>
        <w:t xml:space="preserve"> to get tickets</w:t>
      </w:r>
    </w:p>
    <w:p w14:paraId="3A9A614E" w14:textId="6573F107" w:rsidR="003D29A7" w:rsidRPr="00AE46DE" w:rsidRDefault="003D29A7" w:rsidP="002E7DFE">
      <w:pPr>
        <w:pStyle w:val="ListParagraph"/>
        <w:numPr>
          <w:ilvl w:val="1"/>
          <w:numId w:val="4"/>
        </w:numPr>
        <w:spacing w:after="0"/>
        <w:rPr>
          <w:b/>
          <w:color w:val="000000" w:themeColor="text1"/>
          <w:szCs w:val="24"/>
        </w:rPr>
      </w:pPr>
      <w:r w:rsidRPr="008A45E1">
        <w:rPr>
          <w:color w:val="000000" w:themeColor="text1"/>
          <w:szCs w:val="24"/>
        </w:rPr>
        <w:t xml:space="preserve">Needed: decide gift for Fan </w:t>
      </w:r>
      <w:proofErr w:type="spellStart"/>
      <w:r w:rsidRPr="008A45E1">
        <w:rPr>
          <w:color w:val="000000" w:themeColor="text1"/>
          <w:szCs w:val="24"/>
        </w:rPr>
        <w:t>Paks</w:t>
      </w:r>
      <w:proofErr w:type="spellEnd"/>
      <w:r w:rsidRPr="008A45E1">
        <w:rPr>
          <w:color w:val="000000" w:themeColor="text1"/>
          <w:szCs w:val="24"/>
        </w:rPr>
        <w:t xml:space="preserve">—Julie to work with parent to obtain the items; need someone to agree to mail out </w:t>
      </w:r>
    </w:p>
    <w:p w14:paraId="08CD84C5" w14:textId="4F6B391B" w:rsidR="00AE46DE" w:rsidRPr="008A45E1" w:rsidRDefault="00AE46DE" w:rsidP="002E7DFE">
      <w:pPr>
        <w:pStyle w:val="ListParagraph"/>
        <w:numPr>
          <w:ilvl w:val="1"/>
          <w:numId w:val="4"/>
        </w:numPr>
        <w:spacing w:after="0"/>
        <w:rPr>
          <w:b/>
          <w:color w:val="000000" w:themeColor="text1"/>
          <w:szCs w:val="24"/>
        </w:rPr>
      </w:pPr>
      <w:r>
        <w:rPr>
          <w:color w:val="000000" w:themeColor="text1"/>
          <w:szCs w:val="24"/>
        </w:rPr>
        <w:t>Determine how to get the word out</w:t>
      </w:r>
    </w:p>
    <w:p w14:paraId="0C852A43" w14:textId="113E2259" w:rsidR="002224B2" w:rsidRPr="008A45E1" w:rsidRDefault="002224B2" w:rsidP="002224B2">
      <w:pPr>
        <w:pStyle w:val="ListParagraph"/>
        <w:numPr>
          <w:ilvl w:val="0"/>
          <w:numId w:val="4"/>
        </w:numPr>
        <w:spacing w:after="0"/>
        <w:rPr>
          <w:color w:val="000000" w:themeColor="text1"/>
          <w:szCs w:val="24"/>
        </w:rPr>
      </w:pPr>
      <w:r w:rsidRPr="008A45E1">
        <w:rPr>
          <w:color w:val="000000" w:themeColor="text1"/>
          <w:szCs w:val="24"/>
        </w:rPr>
        <w:t>Unique needs in 2015-2016</w:t>
      </w:r>
    </w:p>
    <w:p w14:paraId="17B862B0" w14:textId="6410740B" w:rsidR="002224B2" w:rsidRPr="008A45E1" w:rsidRDefault="002224B2" w:rsidP="002224B2">
      <w:pPr>
        <w:pStyle w:val="ListParagraph"/>
        <w:numPr>
          <w:ilvl w:val="1"/>
          <w:numId w:val="4"/>
        </w:numPr>
        <w:spacing w:after="0"/>
        <w:rPr>
          <w:color w:val="000000" w:themeColor="text1"/>
          <w:szCs w:val="24"/>
        </w:rPr>
      </w:pPr>
      <w:r w:rsidRPr="008A45E1">
        <w:rPr>
          <w:color w:val="000000" w:themeColor="text1"/>
          <w:szCs w:val="24"/>
        </w:rPr>
        <w:t>Committed volunteers for NEXT YEAR—this year as building year</w:t>
      </w:r>
    </w:p>
    <w:p w14:paraId="13F97529" w14:textId="436CE558" w:rsidR="002224B2" w:rsidRPr="008A45E1" w:rsidRDefault="002224B2" w:rsidP="002224B2">
      <w:pPr>
        <w:pStyle w:val="ListParagraph"/>
        <w:numPr>
          <w:ilvl w:val="1"/>
          <w:numId w:val="4"/>
        </w:numPr>
        <w:spacing w:after="0"/>
        <w:rPr>
          <w:color w:val="000000" w:themeColor="text1"/>
          <w:szCs w:val="24"/>
        </w:rPr>
      </w:pPr>
      <w:r w:rsidRPr="008A45E1">
        <w:rPr>
          <w:color w:val="000000" w:themeColor="text1"/>
          <w:szCs w:val="24"/>
        </w:rPr>
        <w:t xml:space="preserve">Person to work with </w:t>
      </w:r>
      <w:proofErr w:type="spellStart"/>
      <w:r w:rsidRPr="008A45E1">
        <w:rPr>
          <w:color w:val="000000" w:themeColor="text1"/>
          <w:szCs w:val="24"/>
        </w:rPr>
        <w:t>Greider</w:t>
      </w:r>
      <w:proofErr w:type="spellEnd"/>
      <w:r w:rsidRPr="008A45E1">
        <w:rPr>
          <w:color w:val="000000" w:themeColor="text1"/>
          <w:szCs w:val="24"/>
        </w:rPr>
        <w:t xml:space="preserve"> on videos—ensuring downloads from website and producing videos for patrons who can’t download</w:t>
      </w:r>
      <w:r w:rsidR="00EA6DDE">
        <w:rPr>
          <w:color w:val="000000" w:themeColor="text1"/>
          <w:szCs w:val="24"/>
        </w:rPr>
        <w:t xml:space="preserve">—Ram </w:t>
      </w:r>
      <w:proofErr w:type="spellStart"/>
      <w:r w:rsidR="00EA6DDE">
        <w:rPr>
          <w:color w:val="000000" w:themeColor="text1"/>
          <w:szCs w:val="24"/>
        </w:rPr>
        <w:t>Shanbhag</w:t>
      </w:r>
      <w:proofErr w:type="spellEnd"/>
    </w:p>
    <w:p w14:paraId="63284BD2" w14:textId="57B25D16" w:rsidR="002224B2" w:rsidRPr="008A45E1" w:rsidRDefault="002224B2" w:rsidP="002224B2">
      <w:pPr>
        <w:pStyle w:val="ListParagraph"/>
        <w:numPr>
          <w:ilvl w:val="1"/>
          <w:numId w:val="4"/>
        </w:numPr>
        <w:spacing w:after="0"/>
        <w:rPr>
          <w:color w:val="000000" w:themeColor="text1"/>
          <w:szCs w:val="24"/>
        </w:rPr>
      </w:pPr>
      <w:r w:rsidRPr="008A45E1">
        <w:rPr>
          <w:color w:val="000000" w:themeColor="text1"/>
          <w:szCs w:val="24"/>
        </w:rPr>
        <w:t xml:space="preserve">Website update to work with Mary </w:t>
      </w:r>
      <w:proofErr w:type="spellStart"/>
      <w:r w:rsidRPr="008A45E1">
        <w:rPr>
          <w:color w:val="000000" w:themeColor="text1"/>
          <w:szCs w:val="24"/>
        </w:rPr>
        <w:t>Tise</w:t>
      </w:r>
      <w:proofErr w:type="spellEnd"/>
      <w:r w:rsidRPr="008A45E1">
        <w:rPr>
          <w:color w:val="000000" w:themeColor="text1"/>
          <w:szCs w:val="24"/>
        </w:rPr>
        <w:t>—determine if Mary can help us to update site and work with Susan for appropriate layout and to upload appropriate information</w:t>
      </w:r>
      <w:r w:rsidR="00EA6DDE">
        <w:rPr>
          <w:color w:val="000000" w:themeColor="text1"/>
          <w:szCs w:val="24"/>
        </w:rPr>
        <w:t xml:space="preserve">—Ram </w:t>
      </w:r>
      <w:proofErr w:type="spellStart"/>
      <w:r w:rsidR="00EA6DDE">
        <w:rPr>
          <w:color w:val="000000" w:themeColor="text1"/>
          <w:szCs w:val="24"/>
        </w:rPr>
        <w:t>Shanbhag</w:t>
      </w:r>
      <w:proofErr w:type="spellEnd"/>
    </w:p>
    <w:p w14:paraId="0685E3D6" w14:textId="663DF780" w:rsidR="00D70B0D" w:rsidRPr="008A45E1" w:rsidRDefault="00D70B0D" w:rsidP="00D70B0D">
      <w:pPr>
        <w:pStyle w:val="ListParagraph"/>
        <w:numPr>
          <w:ilvl w:val="1"/>
          <w:numId w:val="4"/>
        </w:numPr>
        <w:spacing w:after="0"/>
        <w:rPr>
          <w:color w:val="000000" w:themeColor="text1"/>
          <w:szCs w:val="24"/>
        </w:rPr>
      </w:pPr>
      <w:r w:rsidRPr="008A45E1">
        <w:rPr>
          <w:color w:val="000000" w:themeColor="text1"/>
          <w:szCs w:val="24"/>
        </w:rPr>
        <w:t xml:space="preserve">Work with Amy </w:t>
      </w:r>
      <w:proofErr w:type="spellStart"/>
      <w:r w:rsidRPr="008A45E1">
        <w:rPr>
          <w:color w:val="000000" w:themeColor="text1"/>
          <w:szCs w:val="24"/>
        </w:rPr>
        <w:t>Bado</w:t>
      </w:r>
      <w:proofErr w:type="spellEnd"/>
      <w:r w:rsidRPr="008A45E1">
        <w:rPr>
          <w:color w:val="000000" w:themeColor="text1"/>
          <w:szCs w:val="24"/>
        </w:rPr>
        <w:t xml:space="preserve"> to clean up costume room IF WE HAVE ADMIN SUPPORT</w:t>
      </w:r>
    </w:p>
    <w:p w14:paraId="5A23C587" w14:textId="1E21D3CC" w:rsidR="00D70B0D" w:rsidRPr="008A45E1" w:rsidRDefault="00D70B0D" w:rsidP="00D70B0D">
      <w:pPr>
        <w:pStyle w:val="ListParagraph"/>
        <w:numPr>
          <w:ilvl w:val="1"/>
          <w:numId w:val="4"/>
        </w:numPr>
        <w:spacing w:after="0"/>
        <w:rPr>
          <w:color w:val="000000" w:themeColor="text1"/>
          <w:szCs w:val="24"/>
        </w:rPr>
      </w:pPr>
      <w:r w:rsidRPr="008A45E1">
        <w:rPr>
          <w:color w:val="000000" w:themeColor="text1"/>
          <w:szCs w:val="24"/>
        </w:rPr>
        <w:t>FC Bylaws re-write committee to reflect FC updated ways of operating—work with Susan Spillane who is leading this effort to rewrite and get approval by March 2016</w:t>
      </w:r>
    </w:p>
    <w:p w14:paraId="2AC3731B" w14:textId="654BC560" w:rsidR="00D70B0D" w:rsidRPr="008A45E1" w:rsidRDefault="00D70B0D" w:rsidP="00D70B0D">
      <w:pPr>
        <w:pStyle w:val="ListParagraph"/>
        <w:numPr>
          <w:ilvl w:val="1"/>
          <w:numId w:val="4"/>
        </w:numPr>
        <w:spacing w:after="0"/>
        <w:rPr>
          <w:color w:val="000000" w:themeColor="text1"/>
          <w:szCs w:val="24"/>
        </w:rPr>
      </w:pPr>
      <w:r w:rsidRPr="008A45E1">
        <w:rPr>
          <w:color w:val="000000" w:themeColor="text1"/>
          <w:szCs w:val="24"/>
        </w:rPr>
        <w:t>Need someone interested in taking on Vice President role—interested in active management of all show activities to learn and lead activities this year in the hope of taking on President role next year</w:t>
      </w:r>
    </w:p>
    <w:p w14:paraId="0975B000" w14:textId="77777777" w:rsidR="00AE46DE" w:rsidRDefault="00AE46DE" w:rsidP="00322CAA">
      <w:pPr>
        <w:spacing w:after="0"/>
        <w:rPr>
          <w:color w:val="000000" w:themeColor="text1"/>
          <w:szCs w:val="24"/>
        </w:rPr>
      </w:pPr>
    </w:p>
    <w:p w14:paraId="77EE9CA2" w14:textId="7DB9A1E7" w:rsidR="00322CAA" w:rsidRPr="008A45E1" w:rsidRDefault="00AE46DE" w:rsidP="00322CAA">
      <w:pPr>
        <w:spacing w:after="0"/>
        <w:rPr>
          <w:color w:val="000000" w:themeColor="text1"/>
          <w:szCs w:val="24"/>
        </w:rPr>
      </w:pPr>
      <w:r>
        <w:rPr>
          <w:color w:val="000000" w:themeColor="text1"/>
          <w:szCs w:val="24"/>
        </w:rPr>
        <w:t>5</w:t>
      </w:r>
      <w:r w:rsidR="00C27F64" w:rsidRPr="008A45E1">
        <w:rPr>
          <w:color w:val="000000" w:themeColor="text1"/>
          <w:szCs w:val="24"/>
        </w:rPr>
        <w:t>.  Additio</w:t>
      </w:r>
      <w:r w:rsidR="00200734" w:rsidRPr="008A45E1">
        <w:rPr>
          <w:color w:val="000000" w:themeColor="text1"/>
          <w:szCs w:val="24"/>
        </w:rPr>
        <w:t xml:space="preserve">nal new </w:t>
      </w:r>
      <w:r w:rsidR="00370167" w:rsidRPr="008A45E1">
        <w:rPr>
          <w:color w:val="000000" w:themeColor="text1"/>
          <w:szCs w:val="24"/>
        </w:rPr>
        <w:t>business/questions</w:t>
      </w:r>
      <w:r w:rsidR="00370167" w:rsidRPr="008A45E1">
        <w:rPr>
          <w:color w:val="000000" w:themeColor="text1"/>
          <w:szCs w:val="24"/>
        </w:rPr>
        <w:tab/>
      </w:r>
      <w:r w:rsidR="00370167" w:rsidRPr="008A45E1">
        <w:rPr>
          <w:color w:val="000000" w:themeColor="text1"/>
          <w:szCs w:val="24"/>
        </w:rPr>
        <w:tab/>
      </w:r>
      <w:r w:rsidR="00370167" w:rsidRPr="008A45E1">
        <w:rPr>
          <w:color w:val="000000" w:themeColor="text1"/>
          <w:szCs w:val="24"/>
        </w:rPr>
        <w:tab/>
      </w:r>
      <w:r w:rsidR="00370167" w:rsidRPr="008A45E1">
        <w:rPr>
          <w:color w:val="000000" w:themeColor="text1"/>
          <w:szCs w:val="24"/>
        </w:rPr>
        <w:tab/>
      </w:r>
      <w:r w:rsidR="00370167" w:rsidRPr="008A45E1">
        <w:rPr>
          <w:color w:val="000000" w:themeColor="text1"/>
          <w:szCs w:val="24"/>
        </w:rPr>
        <w:tab/>
      </w:r>
      <w:r w:rsidR="003D29A7" w:rsidRPr="008A45E1">
        <w:rPr>
          <w:color w:val="000000" w:themeColor="text1"/>
          <w:szCs w:val="24"/>
        </w:rPr>
        <w:t>7:50 to 8</w:t>
      </w:r>
      <w:r w:rsidR="00370167" w:rsidRPr="008A45E1">
        <w:rPr>
          <w:color w:val="000000" w:themeColor="text1"/>
          <w:szCs w:val="24"/>
        </w:rPr>
        <w:t>:00</w:t>
      </w:r>
    </w:p>
    <w:p w14:paraId="58E758CF" w14:textId="17E4AC53" w:rsidR="006036BE" w:rsidRPr="008A45E1" w:rsidRDefault="00CB2756" w:rsidP="00CB2756">
      <w:pPr>
        <w:pStyle w:val="ListParagraph"/>
        <w:numPr>
          <w:ilvl w:val="0"/>
          <w:numId w:val="16"/>
        </w:numPr>
        <w:spacing w:after="0"/>
        <w:rPr>
          <w:color w:val="000000" w:themeColor="text1"/>
          <w:szCs w:val="24"/>
        </w:rPr>
      </w:pPr>
      <w:r w:rsidRPr="008A45E1">
        <w:rPr>
          <w:color w:val="000000" w:themeColor="text1"/>
          <w:szCs w:val="24"/>
        </w:rPr>
        <w:t>Oct 2</w:t>
      </w:r>
      <w:r w:rsidRPr="008A45E1">
        <w:rPr>
          <w:color w:val="000000" w:themeColor="text1"/>
          <w:szCs w:val="24"/>
          <w:vertAlign w:val="superscript"/>
        </w:rPr>
        <w:t>nd</w:t>
      </w:r>
      <w:r w:rsidRPr="008A45E1">
        <w:rPr>
          <w:color w:val="000000" w:themeColor="text1"/>
          <w:szCs w:val="24"/>
        </w:rPr>
        <w:t xml:space="preserve"> Band benefit concert</w:t>
      </w:r>
      <w:r w:rsidR="00370167" w:rsidRPr="008A45E1">
        <w:rPr>
          <w:color w:val="000000" w:themeColor="text1"/>
          <w:szCs w:val="24"/>
        </w:rPr>
        <w:t xml:space="preserve"> run by Cab Fund headlining—The House on Cliff</w:t>
      </w:r>
      <w:r w:rsidRPr="008A45E1">
        <w:rPr>
          <w:color w:val="000000" w:themeColor="text1"/>
          <w:szCs w:val="24"/>
        </w:rPr>
        <w:t>—FC supporting front of house committee</w:t>
      </w:r>
    </w:p>
    <w:p w14:paraId="02EDA115" w14:textId="77777777" w:rsidR="00AE46DE" w:rsidRDefault="00AE46DE" w:rsidP="00322CAA">
      <w:pPr>
        <w:spacing w:after="0"/>
        <w:rPr>
          <w:color w:val="000000" w:themeColor="text1"/>
          <w:szCs w:val="24"/>
        </w:rPr>
      </w:pPr>
    </w:p>
    <w:p w14:paraId="33B94A36" w14:textId="6FFAF429" w:rsidR="00322CAA" w:rsidRPr="008A45E1" w:rsidRDefault="00AE46DE" w:rsidP="00322CAA">
      <w:pPr>
        <w:spacing w:after="0"/>
        <w:rPr>
          <w:color w:val="000000" w:themeColor="text1"/>
          <w:szCs w:val="24"/>
        </w:rPr>
      </w:pPr>
      <w:r>
        <w:rPr>
          <w:color w:val="000000" w:themeColor="text1"/>
          <w:szCs w:val="24"/>
        </w:rPr>
        <w:t>6</w:t>
      </w:r>
      <w:r w:rsidR="00C27F64" w:rsidRPr="008A45E1">
        <w:rPr>
          <w:color w:val="000000" w:themeColor="text1"/>
          <w:szCs w:val="24"/>
        </w:rPr>
        <w:t xml:space="preserve">.  </w:t>
      </w:r>
      <w:r w:rsidR="00370167" w:rsidRPr="008A45E1">
        <w:rPr>
          <w:color w:val="000000" w:themeColor="text1"/>
          <w:szCs w:val="24"/>
        </w:rPr>
        <w:t>Meeting c</w:t>
      </w:r>
      <w:r w:rsidR="006036BE" w:rsidRPr="008A45E1">
        <w:rPr>
          <w:color w:val="000000" w:themeColor="text1"/>
          <w:szCs w:val="24"/>
        </w:rPr>
        <w:t>lose</w:t>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6036BE" w:rsidRPr="008A45E1">
        <w:rPr>
          <w:color w:val="000000" w:themeColor="text1"/>
          <w:szCs w:val="24"/>
        </w:rPr>
        <w:tab/>
      </w:r>
      <w:r w:rsidR="00370167" w:rsidRPr="008A45E1">
        <w:rPr>
          <w:color w:val="000000" w:themeColor="text1"/>
          <w:szCs w:val="24"/>
        </w:rPr>
        <w:tab/>
      </w:r>
      <w:r w:rsidR="003D29A7" w:rsidRPr="008A45E1">
        <w:rPr>
          <w:color w:val="000000" w:themeColor="text1"/>
          <w:szCs w:val="24"/>
        </w:rPr>
        <w:t>8</w:t>
      </w:r>
      <w:r w:rsidR="00C27F64" w:rsidRPr="008A45E1">
        <w:rPr>
          <w:color w:val="000000" w:themeColor="text1"/>
          <w:szCs w:val="24"/>
        </w:rPr>
        <w:t>:00</w:t>
      </w:r>
    </w:p>
    <w:p w14:paraId="631299BC" w14:textId="32056C63" w:rsidR="007D177E" w:rsidRDefault="008A45E1" w:rsidP="0039768C">
      <w:pPr>
        <w:rPr>
          <w:color w:val="000000" w:themeColor="text1"/>
          <w:sz w:val="24"/>
          <w:szCs w:val="24"/>
        </w:rPr>
      </w:pPr>
      <w:r>
        <w:rPr>
          <w:color w:val="000000" w:themeColor="text1"/>
          <w:sz w:val="24"/>
          <w:szCs w:val="24"/>
        </w:rPr>
        <w:br w:type="page"/>
      </w:r>
      <w:r w:rsidR="007D177E">
        <w:rPr>
          <w:color w:val="000000" w:themeColor="text1"/>
          <w:sz w:val="24"/>
          <w:szCs w:val="24"/>
        </w:rPr>
        <w:lastRenderedPageBreak/>
        <w:t>Show checklist</w:t>
      </w:r>
    </w:p>
    <w:tbl>
      <w:tblPr>
        <w:tblStyle w:val="TableGrid"/>
        <w:tblW w:w="0" w:type="auto"/>
        <w:tblLook w:val="04A0" w:firstRow="1" w:lastRow="0" w:firstColumn="1" w:lastColumn="0" w:noHBand="0" w:noVBand="1"/>
      </w:tblPr>
      <w:tblGrid>
        <w:gridCol w:w="5215"/>
        <w:gridCol w:w="1890"/>
        <w:gridCol w:w="2245"/>
      </w:tblGrid>
      <w:tr w:rsidR="00A75748" w14:paraId="2BCE4191" w14:textId="77777777" w:rsidTr="003D29A7">
        <w:tc>
          <w:tcPr>
            <w:tcW w:w="5215" w:type="dxa"/>
            <w:shd w:val="clear" w:color="auto" w:fill="BDD6EE" w:themeFill="accent1" w:themeFillTint="66"/>
          </w:tcPr>
          <w:p w14:paraId="4823A536" w14:textId="3F7C724A" w:rsidR="00A75748" w:rsidRDefault="00A75748" w:rsidP="00A75748">
            <w:pPr>
              <w:rPr>
                <w:color w:val="000000" w:themeColor="text1"/>
                <w:sz w:val="24"/>
                <w:szCs w:val="24"/>
              </w:rPr>
            </w:pPr>
            <w:r>
              <w:rPr>
                <w:color w:val="000000" w:themeColor="text1"/>
                <w:sz w:val="24"/>
                <w:szCs w:val="24"/>
              </w:rPr>
              <w:t>Activity</w:t>
            </w:r>
          </w:p>
        </w:tc>
        <w:tc>
          <w:tcPr>
            <w:tcW w:w="1890" w:type="dxa"/>
            <w:shd w:val="clear" w:color="auto" w:fill="BDD6EE" w:themeFill="accent1" w:themeFillTint="66"/>
          </w:tcPr>
          <w:p w14:paraId="1A85DFD6" w14:textId="243958ED" w:rsidR="00A75748" w:rsidRDefault="00A75748" w:rsidP="00A75748">
            <w:pPr>
              <w:rPr>
                <w:color w:val="000000" w:themeColor="text1"/>
                <w:sz w:val="24"/>
                <w:szCs w:val="24"/>
              </w:rPr>
            </w:pPr>
            <w:r>
              <w:rPr>
                <w:color w:val="000000" w:themeColor="text1"/>
                <w:sz w:val="24"/>
                <w:szCs w:val="24"/>
              </w:rPr>
              <w:t>School owner</w:t>
            </w:r>
          </w:p>
        </w:tc>
        <w:tc>
          <w:tcPr>
            <w:tcW w:w="2245" w:type="dxa"/>
            <w:shd w:val="clear" w:color="auto" w:fill="BDD6EE" w:themeFill="accent1" w:themeFillTint="66"/>
          </w:tcPr>
          <w:p w14:paraId="1CE8D8B4" w14:textId="47153FFC" w:rsidR="00A75748" w:rsidRDefault="00A75748" w:rsidP="00A75748">
            <w:pPr>
              <w:rPr>
                <w:color w:val="000000" w:themeColor="text1"/>
                <w:sz w:val="24"/>
                <w:szCs w:val="24"/>
              </w:rPr>
            </w:pPr>
            <w:r>
              <w:rPr>
                <w:color w:val="000000" w:themeColor="text1"/>
                <w:sz w:val="24"/>
                <w:szCs w:val="24"/>
              </w:rPr>
              <w:t>FC owner</w:t>
            </w:r>
          </w:p>
        </w:tc>
      </w:tr>
      <w:tr w:rsidR="003B50B4" w14:paraId="19D7F045" w14:textId="77777777" w:rsidTr="003D29A7">
        <w:trPr>
          <w:trHeight w:val="263"/>
        </w:trPr>
        <w:tc>
          <w:tcPr>
            <w:tcW w:w="5215" w:type="dxa"/>
          </w:tcPr>
          <w:p w14:paraId="22B618CA" w14:textId="774A6DB1" w:rsidR="003B50B4" w:rsidRPr="00B76D08" w:rsidRDefault="003B50B4" w:rsidP="00A75748">
            <w:pPr>
              <w:pStyle w:val="ListParagraph"/>
              <w:numPr>
                <w:ilvl w:val="0"/>
                <w:numId w:val="19"/>
              </w:numPr>
              <w:rPr>
                <w:color w:val="000000" w:themeColor="text1"/>
                <w:sz w:val="20"/>
                <w:szCs w:val="24"/>
              </w:rPr>
            </w:pPr>
            <w:r w:rsidRPr="00B76D08">
              <w:rPr>
                <w:color w:val="000000" w:themeColor="text1"/>
                <w:sz w:val="20"/>
                <w:szCs w:val="24"/>
              </w:rPr>
              <w:t>Define all show roles (see below)</w:t>
            </w:r>
          </w:p>
        </w:tc>
        <w:tc>
          <w:tcPr>
            <w:tcW w:w="1890" w:type="dxa"/>
          </w:tcPr>
          <w:p w14:paraId="3EE1D14E" w14:textId="1276D936" w:rsidR="003B50B4" w:rsidRPr="00B76D08" w:rsidRDefault="003B50B4" w:rsidP="00A75748">
            <w:pPr>
              <w:rPr>
                <w:color w:val="000000" w:themeColor="text1"/>
                <w:sz w:val="20"/>
                <w:szCs w:val="24"/>
              </w:rPr>
            </w:pPr>
            <w:r w:rsidRPr="00B76D08">
              <w:rPr>
                <w:color w:val="000000" w:themeColor="text1"/>
                <w:sz w:val="20"/>
                <w:szCs w:val="24"/>
              </w:rPr>
              <w:t>Producer</w:t>
            </w:r>
          </w:p>
        </w:tc>
        <w:tc>
          <w:tcPr>
            <w:tcW w:w="2245" w:type="dxa"/>
          </w:tcPr>
          <w:p w14:paraId="78276198" w14:textId="46593E19" w:rsidR="003B50B4" w:rsidRPr="00B76D08" w:rsidRDefault="003B50B4" w:rsidP="00A75748">
            <w:pPr>
              <w:rPr>
                <w:color w:val="000000" w:themeColor="text1"/>
                <w:sz w:val="20"/>
                <w:szCs w:val="24"/>
              </w:rPr>
            </w:pPr>
            <w:r w:rsidRPr="00B76D08">
              <w:rPr>
                <w:color w:val="000000" w:themeColor="text1"/>
                <w:sz w:val="20"/>
                <w:szCs w:val="24"/>
              </w:rPr>
              <w:t>Vice President</w:t>
            </w:r>
          </w:p>
        </w:tc>
      </w:tr>
      <w:tr w:rsidR="003B50B4" w14:paraId="18C20A42" w14:textId="77777777" w:rsidTr="003D29A7">
        <w:tc>
          <w:tcPr>
            <w:tcW w:w="5215" w:type="dxa"/>
          </w:tcPr>
          <w:p w14:paraId="5040ADD2" w14:textId="7CF70832" w:rsidR="003B50B4" w:rsidRPr="00B76D08" w:rsidRDefault="003B50B4" w:rsidP="00A75748">
            <w:pPr>
              <w:pStyle w:val="ListParagraph"/>
              <w:numPr>
                <w:ilvl w:val="0"/>
                <w:numId w:val="19"/>
              </w:numPr>
              <w:rPr>
                <w:color w:val="000000" w:themeColor="text1"/>
                <w:sz w:val="20"/>
                <w:szCs w:val="24"/>
              </w:rPr>
            </w:pPr>
            <w:r w:rsidRPr="00B76D08">
              <w:rPr>
                <w:color w:val="000000" w:themeColor="text1"/>
                <w:sz w:val="20"/>
                <w:szCs w:val="24"/>
              </w:rPr>
              <w:t>Name of show</w:t>
            </w:r>
          </w:p>
        </w:tc>
        <w:tc>
          <w:tcPr>
            <w:tcW w:w="1890" w:type="dxa"/>
          </w:tcPr>
          <w:p w14:paraId="5C5930F9" w14:textId="2C025270" w:rsidR="003B50B4" w:rsidRPr="00B76D08" w:rsidRDefault="003B50B4" w:rsidP="00A75748">
            <w:pPr>
              <w:rPr>
                <w:color w:val="000000" w:themeColor="text1"/>
                <w:sz w:val="20"/>
                <w:szCs w:val="24"/>
              </w:rPr>
            </w:pPr>
            <w:r w:rsidRPr="00B76D08">
              <w:rPr>
                <w:color w:val="000000" w:themeColor="text1"/>
                <w:sz w:val="20"/>
                <w:szCs w:val="24"/>
              </w:rPr>
              <w:t>Director</w:t>
            </w:r>
          </w:p>
        </w:tc>
        <w:tc>
          <w:tcPr>
            <w:tcW w:w="2245" w:type="dxa"/>
          </w:tcPr>
          <w:p w14:paraId="64B89892" w14:textId="7021584B" w:rsidR="003B50B4" w:rsidRPr="00B76D08" w:rsidRDefault="003B50B4" w:rsidP="00A75748">
            <w:pPr>
              <w:rPr>
                <w:color w:val="000000" w:themeColor="text1"/>
                <w:sz w:val="20"/>
                <w:szCs w:val="24"/>
              </w:rPr>
            </w:pPr>
            <w:r w:rsidRPr="00B76D08">
              <w:rPr>
                <w:color w:val="000000" w:themeColor="text1"/>
                <w:sz w:val="20"/>
                <w:szCs w:val="24"/>
              </w:rPr>
              <w:t>NA</w:t>
            </w:r>
          </w:p>
        </w:tc>
      </w:tr>
      <w:tr w:rsidR="003B50B4" w14:paraId="6F2BB9BE" w14:textId="77777777" w:rsidTr="003D29A7">
        <w:tc>
          <w:tcPr>
            <w:tcW w:w="5215" w:type="dxa"/>
          </w:tcPr>
          <w:p w14:paraId="4DBAA6C1" w14:textId="5AA7BF64" w:rsidR="003B50B4" w:rsidRPr="00B76D08" w:rsidRDefault="003B50B4" w:rsidP="003B50B4">
            <w:pPr>
              <w:pStyle w:val="ListParagraph"/>
              <w:numPr>
                <w:ilvl w:val="0"/>
                <w:numId w:val="19"/>
              </w:numPr>
              <w:rPr>
                <w:color w:val="000000" w:themeColor="text1"/>
                <w:sz w:val="20"/>
                <w:szCs w:val="24"/>
              </w:rPr>
            </w:pPr>
            <w:r w:rsidRPr="00B76D08">
              <w:rPr>
                <w:color w:val="000000" w:themeColor="text1"/>
                <w:sz w:val="20"/>
                <w:szCs w:val="24"/>
              </w:rPr>
              <w:t>Dates and times of show</w:t>
            </w:r>
          </w:p>
        </w:tc>
        <w:tc>
          <w:tcPr>
            <w:tcW w:w="1890" w:type="dxa"/>
          </w:tcPr>
          <w:p w14:paraId="0C9C08CB" w14:textId="1D051449" w:rsidR="003B50B4" w:rsidRPr="00B76D08" w:rsidRDefault="003B50B4" w:rsidP="003B50B4">
            <w:pPr>
              <w:rPr>
                <w:color w:val="000000" w:themeColor="text1"/>
                <w:sz w:val="20"/>
                <w:szCs w:val="24"/>
              </w:rPr>
            </w:pPr>
            <w:r w:rsidRPr="00B76D08">
              <w:rPr>
                <w:color w:val="000000" w:themeColor="text1"/>
                <w:sz w:val="20"/>
                <w:szCs w:val="24"/>
              </w:rPr>
              <w:t>Director</w:t>
            </w:r>
          </w:p>
        </w:tc>
        <w:tc>
          <w:tcPr>
            <w:tcW w:w="2245" w:type="dxa"/>
          </w:tcPr>
          <w:p w14:paraId="5909FC95" w14:textId="6D878798" w:rsidR="003B50B4" w:rsidRPr="00B76D08" w:rsidRDefault="003B50B4" w:rsidP="003B50B4">
            <w:pPr>
              <w:rPr>
                <w:color w:val="000000" w:themeColor="text1"/>
                <w:sz w:val="20"/>
                <w:szCs w:val="24"/>
              </w:rPr>
            </w:pPr>
            <w:r w:rsidRPr="00B76D08">
              <w:rPr>
                <w:color w:val="000000" w:themeColor="text1"/>
                <w:sz w:val="20"/>
                <w:szCs w:val="24"/>
              </w:rPr>
              <w:t>NA</w:t>
            </w:r>
          </w:p>
        </w:tc>
      </w:tr>
      <w:tr w:rsidR="003B50B4" w14:paraId="168DB105" w14:textId="77777777" w:rsidTr="003D29A7">
        <w:tc>
          <w:tcPr>
            <w:tcW w:w="5215" w:type="dxa"/>
          </w:tcPr>
          <w:p w14:paraId="0C2937D9" w14:textId="316735B1" w:rsidR="003B50B4" w:rsidRPr="00B76D08" w:rsidRDefault="003B50B4" w:rsidP="003B50B4">
            <w:pPr>
              <w:pStyle w:val="ListParagraph"/>
              <w:numPr>
                <w:ilvl w:val="0"/>
                <w:numId w:val="19"/>
              </w:numPr>
              <w:rPr>
                <w:color w:val="000000" w:themeColor="text1"/>
                <w:sz w:val="20"/>
                <w:szCs w:val="24"/>
              </w:rPr>
            </w:pPr>
            <w:r w:rsidRPr="00B76D08">
              <w:rPr>
                <w:color w:val="000000" w:themeColor="text1"/>
                <w:sz w:val="20"/>
                <w:szCs w:val="24"/>
              </w:rPr>
              <w:t>Artwork</w:t>
            </w:r>
            <w:r w:rsidR="00F97E14" w:rsidRPr="00B76D08">
              <w:rPr>
                <w:color w:val="000000" w:themeColor="text1"/>
                <w:sz w:val="20"/>
                <w:szCs w:val="24"/>
              </w:rPr>
              <w:t xml:space="preserve"> (3 weeks</w:t>
            </w:r>
            <w:r w:rsidRPr="00B76D08">
              <w:rPr>
                <w:color w:val="000000" w:themeColor="text1"/>
                <w:sz w:val="20"/>
                <w:szCs w:val="24"/>
              </w:rPr>
              <w:t xml:space="preserve"> prior to show)</w:t>
            </w:r>
          </w:p>
        </w:tc>
        <w:tc>
          <w:tcPr>
            <w:tcW w:w="1890" w:type="dxa"/>
          </w:tcPr>
          <w:p w14:paraId="24503CD3" w14:textId="4DAF8FB9" w:rsidR="003B50B4" w:rsidRPr="00B76D08" w:rsidRDefault="002224B2" w:rsidP="003B50B4">
            <w:pPr>
              <w:rPr>
                <w:color w:val="000000" w:themeColor="text1"/>
                <w:sz w:val="20"/>
                <w:szCs w:val="24"/>
              </w:rPr>
            </w:pPr>
            <w:proofErr w:type="spellStart"/>
            <w:r w:rsidRPr="00B76D08">
              <w:rPr>
                <w:color w:val="000000" w:themeColor="text1"/>
                <w:sz w:val="20"/>
                <w:szCs w:val="24"/>
              </w:rPr>
              <w:t>Comm</w:t>
            </w:r>
            <w:proofErr w:type="spellEnd"/>
            <w:r w:rsidR="003B50B4" w:rsidRPr="00B76D08">
              <w:rPr>
                <w:color w:val="000000" w:themeColor="text1"/>
                <w:sz w:val="20"/>
                <w:szCs w:val="24"/>
              </w:rPr>
              <w:t xml:space="preserve"> Arts Lead</w:t>
            </w:r>
          </w:p>
        </w:tc>
        <w:tc>
          <w:tcPr>
            <w:tcW w:w="2245" w:type="dxa"/>
          </w:tcPr>
          <w:p w14:paraId="353A3EF3" w14:textId="53610DB3" w:rsidR="003B50B4" w:rsidRPr="00B76D08" w:rsidRDefault="003B50B4" w:rsidP="003B50B4">
            <w:pPr>
              <w:rPr>
                <w:color w:val="000000" w:themeColor="text1"/>
                <w:sz w:val="20"/>
                <w:szCs w:val="24"/>
              </w:rPr>
            </w:pPr>
            <w:r w:rsidRPr="00B76D08">
              <w:rPr>
                <w:color w:val="000000" w:themeColor="text1"/>
                <w:sz w:val="20"/>
                <w:szCs w:val="24"/>
              </w:rPr>
              <w:t>NA</w:t>
            </w:r>
          </w:p>
        </w:tc>
      </w:tr>
      <w:tr w:rsidR="003B50B4" w14:paraId="7D0F2BB8" w14:textId="77777777" w:rsidTr="003D29A7">
        <w:tc>
          <w:tcPr>
            <w:tcW w:w="5215" w:type="dxa"/>
          </w:tcPr>
          <w:p w14:paraId="4A624115" w14:textId="471EEC05" w:rsidR="003B50B4" w:rsidRPr="00B76D08" w:rsidRDefault="003B50B4" w:rsidP="003B50B4">
            <w:pPr>
              <w:pStyle w:val="ListParagraph"/>
              <w:numPr>
                <w:ilvl w:val="0"/>
                <w:numId w:val="19"/>
              </w:numPr>
              <w:rPr>
                <w:color w:val="000000" w:themeColor="text1"/>
                <w:sz w:val="20"/>
                <w:szCs w:val="24"/>
              </w:rPr>
            </w:pPr>
            <w:r w:rsidRPr="00B76D08">
              <w:rPr>
                <w:color w:val="000000" w:themeColor="text1"/>
                <w:sz w:val="20"/>
                <w:szCs w:val="24"/>
              </w:rPr>
              <w:t>Program</w:t>
            </w:r>
            <w:r w:rsidR="00F97E14" w:rsidRPr="00B76D08">
              <w:rPr>
                <w:color w:val="000000" w:themeColor="text1"/>
                <w:sz w:val="20"/>
                <w:szCs w:val="24"/>
              </w:rPr>
              <w:t xml:space="preserve"> (2 weeks prior to show)</w:t>
            </w:r>
          </w:p>
        </w:tc>
        <w:tc>
          <w:tcPr>
            <w:tcW w:w="1890" w:type="dxa"/>
          </w:tcPr>
          <w:p w14:paraId="3667A5D6" w14:textId="483BB06D" w:rsidR="003B50B4" w:rsidRPr="00B76D08" w:rsidRDefault="003B50B4" w:rsidP="003B50B4">
            <w:pPr>
              <w:rPr>
                <w:color w:val="000000" w:themeColor="text1"/>
                <w:sz w:val="20"/>
                <w:szCs w:val="24"/>
              </w:rPr>
            </w:pPr>
          </w:p>
        </w:tc>
        <w:tc>
          <w:tcPr>
            <w:tcW w:w="2245" w:type="dxa"/>
          </w:tcPr>
          <w:p w14:paraId="4151E01A" w14:textId="6BC1AD91" w:rsidR="003B50B4" w:rsidRPr="00B76D08" w:rsidRDefault="00CC2C7D" w:rsidP="003B50B4">
            <w:pPr>
              <w:rPr>
                <w:color w:val="000000" w:themeColor="text1"/>
                <w:sz w:val="20"/>
                <w:szCs w:val="24"/>
              </w:rPr>
            </w:pPr>
            <w:r>
              <w:rPr>
                <w:color w:val="000000" w:themeColor="text1"/>
                <w:sz w:val="20"/>
                <w:szCs w:val="24"/>
              </w:rPr>
              <w:t>Vice President</w:t>
            </w:r>
          </w:p>
        </w:tc>
      </w:tr>
      <w:tr w:rsidR="003B50B4" w14:paraId="5FBD4BC5" w14:textId="77777777" w:rsidTr="003D29A7">
        <w:tc>
          <w:tcPr>
            <w:tcW w:w="5215" w:type="dxa"/>
          </w:tcPr>
          <w:p w14:paraId="5C6EF757" w14:textId="3B97C1EF" w:rsidR="003B50B4" w:rsidRPr="00B76D08" w:rsidRDefault="003B50B4" w:rsidP="00CB6ADA">
            <w:pPr>
              <w:pStyle w:val="ListParagraph"/>
              <w:numPr>
                <w:ilvl w:val="1"/>
                <w:numId w:val="19"/>
              </w:numPr>
              <w:ind w:left="697" w:hanging="270"/>
              <w:rPr>
                <w:color w:val="000000" w:themeColor="text1"/>
                <w:sz w:val="20"/>
                <w:szCs w:val="24"/>
              </w:rPr>
            </w:pPr>
            <w:r w:rsidRPr="00B76D08">
              <w:rPr>
                <w:color w:val="000000" w:themeColor="text1"/>
                <w:sz w:val="20"/>
                <w:szCs w:val="24"/>
              </w:rPr>
              <w:t>Program ad trades</w:t>
            </w:r>
          </w:p>
        </w:tc>
        <w:tc>
          <w:tcPr>
            <w:tcW w:w="1890" w:type="dxa"/>
          </w:tcPr>
          <w:p w14:paraId="28139C20" w14:textId="47F7CD6F" w:rsidR="003B50B4" w:rsidRPr="00B76D08" w:rsidRDefault="003B50B4" w:rsidP="003B50B4">
            <w:pPr>
              <w:rPr>
                <w:color w:val="000000" w:themeColor="text1"/>
                <w:sz w:val="20"/>
                <w:szCs w:val="24"/>
              </w:rPr>
            </w:pPr>
            <w:r w:rsidRPr="00B76D08">
              <w:rPr>
                <w:color w:val="000000" w:themeColor="text1"/>
                <w:sz w:val="20"/>
                <w:szCs w:val="24"/>
              </w:rPr>
              <w:t>NA</w:t>
            </w:r>
          </w:p>
        </w:tc>
        <w:tc>
          <w:tcPr>
            <w:tcW w:w="2245" w:type="dxa"/>
          </w:tcPr>
          <w:p w14:paraId="13593119" w14:textId="0FA65813" w:rsidR="003B50B4" w:rsidRPr="00B76D08" w:rsidRDefault="00B76D08" w:rsidP="003B50B4">
            <w:pPr>
              <w:rPr>
                <w:color w:val="000000" w:themeColor="text1"/>
                <w:sz w:val="20"/>
                <w:szCs w:val="24"/>
              </w:rPr>
            </w:pPr>
            <w:r w:rsidRPr="00B76D08">
              <w:rPr>
                <w:color w:val="000000" w:themeColor="text1"/>
                <w:sz w:val="20"/>
                <w:szCs w:val="24"/>
              </w:rPr>
              <w:t xml:space="preserve">Program </w:t>
            </w:r>
            <w:r w:rsidR="005E6CFA" w:rsidRPr="00B76D08">
              <w:rPr>
                <w:color w:val="000000" w:themeColor="text1"/>
                <w:sz w:val="20"/>
                <w:szCs w:val="24"/>
              </w:rPr>
              <w:t>Ad Sales chair</w:t>
            </w:r>
          </w:p>
        </w:tc>
      </w:tr>
      <w:tr w:rsidR="003B50B4" w14:paraId="0CAE8E94" w14:textId="77777777" w:rsidTr="003D29A7">
        <w:tc>
          <w:tcPr>
            <w:tcW w:w="5215" w:type="dxa"/>
          </w:tcPr>
          <w:p w14:paraId="54CCBDE5" w14:textId="477D30B5" w:rsidR="003B50B4" w:rsidRPr="00B76D08" w:rsidRDefault="003B50B4" w:rsidP="00CB6ADA">
            <w:pPr>
              <w:pStyle w:val="ListParagraph"/>
              <w:numPr>
                <w:ilvl w:val="1"/>
                <w:numId w:val="19"/>
              </w:numPr>
              <w:ind w:left="697" w:hanging="270"/>
              <w:rPr>
                <w:color w:val="000000" w:themeColor="text1"/>
                <w:sz w:val="20"/>
                <w:szCs w:val="24"/>
              </w:rPr>
            </w:pPr>
            <w:r w:rsidRPr="00B76D08">
              <w:rPr>
                <w:color w:val="000000" w:themeColor="text1"/>
                <w:sz w:val="20"/>
                <w:szCs w:val="24"/>
              </w:rPr>
              <w:t xml:space="preserve">Program ad sales </w:t>
            </w:r>
            <w:r w:rsidR="000F60B6">
              <w:rPr>
                <w:color w:val="000000" w:themeColor="text1"/>
                <w:sz w:val="20"/>
                <w:szCs w:val="24"/>
              </w:rPr>
              <w:t>(prior to first show</w:t>
            </w:r>
            <w:r w:rsidRPr="00B76D08">
              <w:rPr>
                <w:color w:val="000000" w:themeColor="text1"/>
                <w:sz w:val="20"/>
                <w:szCs w:val="24"/>
              </w:rPr>
              <w:t xml:space="preserve"> only)</w:t>
            </w:r>
          </w:p>
        </w:tc>
        <w:tc>
          <w:tcPr>
            <w:tcW w:w="1890" w:type="dxa"/>
          </w:tcPr>
          <w:p w14:paraId="4D9DD30E" w14:textId="1AAEC530" w:rsidR="003B50B4" w:rsidRPr="00B76D08" w:rsidRDefault="003B50B4" w:rsidP="003B50B4">
            <w:pPr>
              <w:rPr>
                <w:color w:val="000000" w:themeColor="text1"/>
                <w:sz w:val="20"/>
                <w:szCs w:val="24"/>
              </w:rPr>
            </w:pPr>
            <w:r w:rsidRPr="00B76D08">
              <w:rPr>
                <w:color w:val="000000" w:themeColor="text1"/>
                <w:sz w:val="20"/>
                <w:szCs w:val="24"/>
              </w:rPr>
              <w:t>NA</w:t>
            </w:r>
          </w:p>
        </w:tc>
        <w:tc>
          <w:tcPr>
            <w:tcW w:w="2245" w:type="dxa"/>
          </w:tcPr>
          <w:p w14:paraId="3AB6AA43" w14:textId="7B8D875F" w:rsidR="003B50B4" w:rsidRPr="00B76D08" w:rsidRDefault="00B76D08" w:rsidP="003B50B4">
            <w:pPr>
              <w:rPr>
                <w:color w:val="000000" w:themeColor="text1"/>
                <w:sz w:val="20"/>
                <w:szCs w:val="24"/>
              </w:rPr>
            </w:pPr>
            <w:r w:rsidRPr="00B76D08">
              <w:rPr>
                <w:color w:val="000000" w:themeColor="text1"/>
                <w:sz w:val="20"/>
                <w:szCs w:val="24"/>
              </w:rPr>
              <w:t xml:space="preserve">Program </w:t>
            </w:r>
            <w:r w:rsidR="005E6CFA" w:rsidRPr="00B76D08">
              <w:rPr>
                <w:color w:val="000000" w:themeColor="text1"/>
                <w:sz w:val="20"/>
                <w:szCs w:val="24"/>
              </w:rPr>
              <w:t>Ad Sales chair</w:t>
            </w:r>
          </w:p>
        </w:tc>
      </w:tr>
      <w:tr w:rsidR="003B50B4" w14:paraId="449D7B18" w14:textId="77777777" w:rsidTr="003D29A7">
        <w:tc>
          <w:tcPr>
            <w:tcW w:w="5215" w:type="dxa"/>
          </w:tcPr>
          <w:p w14:paraId="1FA08D1F" w14:textId="4A6CB314" w:rsidR="003B50B4" w:rsidRPr="00B76D08" w:rsidRDefault="003B50B4" w:rsidP="00CB6ADA">
            <w:pPr>
              <w:pStyle w:val="ListParagraph"/>
              <w:numPr>
                <w:ilvl w:val="1"/>
                <w:numId w:val="19"/>
              </w:numPr>
              <w:ind w:left="697" w:hanging="270"/>
              <w:rPr>
                <w:color w:val="000000" w:themeColor="text1"/>
                <w:sz w:val="20"/>
                <w:szCs w:val="24"/>
              </w:rPr>
            </w:pPr>
            <w:r w:rsidRPr="00B76D08">
              <w:rPr>
                <w:color w:val="000000" w:themeColor="text1"/>
                <w:sz w:val="20"/>
                <w:szCs w:val="24"/>
              </w:rPr>
              <w:t>Headshots</w:t>
            </w:r>
            <w:r w:rsidR="00F97E14" w:rsidRPr="00B76D08">
              <w:rPr>
                <w:color w:val="000000" w:themeColor="text1"/>
                <w:sz w:val="20"/>
                <w:szCs w:val="24"/>
              </w:rPr>
              <w:t xml:space="preserve"> (3 weeks prior to show)</w:t>
            </w:r>
          </w:p>
        </w:tc>
        <w:tc>
          <w:tcPr>
            <w:tcW w:w="1890" w:type="dxa"/>
          </w:tcPr>
          <w:p w14:paraId="6D52B16E" w14:textId="575BA739" w:rsidR="003B50B4" w:rsidRPr="00B76D08" w:rsidRDefault="002224B2" w:rsidP="003B50B4">
            <w:pPr>
              <w:rPr>
                <w:color w:val="000000" w:themeColor="text1"/>
                <w:sz w:val="20"/>
                <w:szCs w:val="24"/>
              </w:rPr>
            </w:pPr>
            <w:proofErr w:type="spellStart"/>
            <w:r w:rsidRPr="00B76D08">
              <w:rPr>
                <w:color w:val="000000" w:themeColor="text1"/>
                <w:sz w:val="20"/>
                <w:szCs w:val="24"/>
              </w:rPr>
              <w:t>Comm</w:t>
            </w:r>
            <w:proofErr w:type="spellEnd"/>
            <w:r w:rsidRPr="00B76D08">
              <w:rPr>
                <w:color w:val="000000" w:themeColor="text1"/>
                <w:sz w:val="20"/>
                <w:szCs w:val="24"/>
              </w:rPr>
              <w:t xml:space="preserve"> Arts Lead</w:t>
            </w:r>
            <w:r w:rsidR="00D70B0D" w:rsidRPr="00B76D08">
              <w:rPr>
                <w:color w:val="000000" w:themeColor="text1"/>
                <w:sz w:val="20"/>
                <w:szCs w:val="24"/>
              </w:rPr>
              <w:t xml:space="preserve"> and Stage manager</w:t>
            </w:r>
          </w:p>
        </w:tc>
        <w:tc>
          <w:tcPr>
            <w:tcW w:w="2245" w:type="dxa"/>
          </w:tcPr>
          <w:p w14:paraId="186DBAA1" w14:textId="5CF1047D" w:rsidR="003B50B4" w:rsidRPr="00B76D08" w:rsidRDefault="005E6CFA" w:rsidP="003B50B4">
            <w:pPr>
              <w:rPr>
                <w:color w:val="000000" w:themeColor="text1"/>
                <w:sz w:val="20"/>
                <w:szCs w:val="24"/>
              </w:rPr>
            </w:pPr>
            <w:r w:rsidRPr="00B76D08">
              <w:rPr>
                <w:color w:val="000000" w:themeColor="text1"/>
                <w:sz w:val="20"/>
                <w:szCs w:val="24"/>
              </w:rPr>
              <w:t>Headshot board lead</w:t>
            </w:r>
          </w:p>
        </w:tc>
      </w:tr>
      <w:tr w:rsidR="003B50B4" w14:paraId="3E8DB668" w14:textId="77777777" w:rsidTr="003D29A7">
        <w:tc>
          <w:tcPr>
            <w:tcW w:w="5215" w:type="dxa"/>
          </w:tcPr>
          <w:p w14:paraId="158B6A25" w14:textId="591BBE57" w:rsidR="003B50B4" w:rsidRPr="00B76D08" w:rsidRDefault="003B50B4" w:rsidP="00CB6ADA">
            <w:pPr>
              <w:pStyle w:val="ListParagraph"/>
              <w:numPr>
                <w:ilvl w:val="1"/>
                <w:numId w:val="19"/>
              </w:numPr>
              <w:ind w:left="697" w:hanging="270"/>
              <w:rPr>
                <w:color w:val="000000" w:themeColor="text1"/>
                <w:sz w:val="20"/>
                <w:szCs w:val="24"/>
              </w:rPr>
            </w:pPr>
            <w:r w:rsidRPr="00B76D08">
              <w:rPr>
                <w:color w:val="000000" w:themeColor="text1"/>
                <w:sz w:val="20"/>
                <w:szCs w:val="24"/>
              </w:rPr>
              <w:t>Headshot board (electronic)</w:t>
            </w:r>
          </w:p>
        </w:tc>
        <w:tc>
          <w:tcPr>
            <w:tcW w:w="1890" w:type="dxa"/>
          </w:tcPr>
          <w:p w14:paraId="2073C664" w14:textId="22A96D21" w:rsidR="003B50B4" w:rsidRPr="00B76D08" w:rsidRDefault="005E6CFA" w:rsidP="003B50B4">
            <w:pPr>
              <w:rPr>
                <w:color w:val="000000" w:themeColor="text1"/>
                <w:sz w:val="20"/>
                <w:szCs w:val="24"/>
              </w:rPr>
            </w:pPr>
            <w:r w:rsidRPr="00B76D08">
              <w:rPr>
                <w:color w:val="000000" w:themeColor="text1"/>
                <w:sz w:val="20"/>
                <w:szCs w:val="24"/>
              </w:rPr>
              <w:t>None</w:t>
            </w:r>
          </w:p>
        </w:tc>
        <w:tc>
          <w:tcPr>
            <w:tcW w:w="2245" w:type="dxa"/>
          </w:tcPr>
          <w:p w14:paraId="148E9F9B" w14:textId="0A8EC85E" w:rsidR="003B50B4" w:rsidRPr="00B76D08" w:rsidRDefault="005E6CFA" w:rsidP="003B50B4">
            <w:pPr>
              <w:rPr>
                <w:color w:val="000000" w:themeColor="text1"/>
                <w:sz w:val="20"/>
                <w:szCs w:val="24"/>
              </w:rPr>
            </w:pPr>
            <w:r w:rsidRPr="00B76D08">
              <w:rPr>
                <w:color w:val="000000" w:themeColor="text1"/>
                <w:sz w:val="20"/>
                <w:szCs w:val="24"/>
              </w:rPr>
              <w:t>Headshot board lead</w:t>
            </w:r>
          </w:p>
        </w:tc>
      </w:tr>
      <w:tr w:rsidR="003B50B4" w14:paraId="30AF4790" w14:textId="77777777" w:rsidTr="003D29A7">
        <w:tc>
          <w:tcPr>
            <w:tcW w:w="5215" w:type="dxa"/>
          </w:tcPr>
          <w:p w14:paraId="3BEFD512" w14:textId="58D968E0" w:rsidR="003B50B4" w:rsidRPr="00B76D08" w:rsidRDefault="003B50B4" w:rsidP="00CB6ADA">
            <w:pPr>
              <w:pStyle w:val="ListParagraph"/>
              <w:numPr>
                <w:ilvl w:val="1"/>
                <w:numId w:val="19"/>
              </w:numPr>
              <w:ind w:left="697" w:hanging="270"/>
              <w:rPr>
                <w:color w:val="000000" w:themeColor="text1"/>
                <w:sz w:val="20"/>
                <w:szCs w:val="24"/>
              </w:rPr>
            </w:pPr>
            <w:r w:rsidRPr="00B76D08">
              <w:rPr>
                <w:color w:val="000000" w:themeColor="text1"/>
                <w:sz w:val="20"/>
                <w:szCs w:val="24"/>
              </w:rPr>
              <w:t>Show souvenir item for sale</w:t>
            </w:r>
          </w:p>
        </w:tc>
        <w:tc>
          <w:tcPr>
            <w:tcW w:w="1890" w:type="dxa"/>
          </w:tcPr>
          <w:p w14:paraId="7ACDE788" w14:textId="27994367" w:rsidR="003B50B4" w:rsidRPr="00B76D08" w:rsidRDefault="003B50B4" w:rsidP="003B50B4">
            <w:pPr>
              <w:rPr>
                <w:color w:val="000000" w:themeColor="text1"/>
                <w:sz w:val="20"/>
                <w:szCs w:val="24"/>
              </w:rPr>
            </w:pPr>
            <w:r w:rsidRPr="00B76D08">
              <w:rPr>
                <w:color w:val="000000" w:themeColor="text1"/>
                <w:sz w:val="20"/>
                <w:szCs w:val="24"/>
              </w:rPr>
              <w:t>None</w:t>
            </w:r>
          </w:p>
        </w:tc>
        <w:tc>
          <w:tcPr>
            <w:tcW w:w="2245" w:type="dxa"/>
          </w:tcPr>
          <w:p w14:paraId="48383DFF" w14:textId="3DBB91B9" w:rsidR="003B50B4" w:rsidRPr="00B76D08" w:rsidRDefault="003B50B4" w:rsidP="003B50B4">
            <w:pPr>
              <w:rPr>
                <w:color w:val="000000" w:themeColor="text1"/>
                <w:sz w:val="20"/>
                <w:szCs w:val="24"/>
              </w:rPr>
            </w:pPr>
            <w:r w:rsidRPr="00B76D08">
              <w:rPr>
                <w:color w:val="000000" w:themeColor="text1"/>
                <w:sz w:val="20"/>
                <w:szCs w:val="24"/>
              </w:rPr>
              <w:t>Per show</w:t>
            </w:r>
          </w:p>
        </w:tc>
      </w:tr>
      <w:tr w:rsidR="003B50B4" w14:paraId="0E49BF70" w14:textId="77777777" w:rsidTr="003D29A7">
        <w:tc>
          <w:tcPr>
            <w:tcW w:w="5215" w:type="dxa"/>
          </w:tcPr>
          <w:p w14:paraId="4CC302BB" w14:textId="584C0796" w:rsidR="003B50B4" w:rsidRPr="00B76D08" w:rsidRDefault="003B50B4" w:rsidP="00CB6ADA">
            <w:pPr>
              <w:pStyle w:val="ListParagraph"/>
              <w:numPr>
                <w:ilvl w:val="1"/>
                <w:numId w:val="19"/>
              </w:numPr>
              <w:ind w:left="697" w:hanging="270"/>
              <w:rPr>
                <w:color w:val="000000" w:themeColor="text1"/>
                <w:sz w:val="20"/>
                <w:szCs w:val="24"/>
              </w:rPr>
            </w:pPr>
            <w:r w:rsidRPr="00B76D08">
              <w:rPr>
                <w:color w:val="000000" w:themeColor="text1"/>
                <w:sz w:val="20"/>
                <w:szCs w:val="24"/>
              </w:rPr>
              <w:t>Bios</w:t>
            </w:r>
            <w:r w:rsidR="00F97E14" w:rsidRPr="00B76D08">
              <w:rPr>
                <w:color w:val="000000" w:themeColor="text1"/>
                <w:sz w:val="20"/>
                <w:szCs w:val="24"/>
              </w:rPr>
              <w:t xml:space="preserve"> (using Google sheet)</w:t>
            </w:r>
          </w:p>
        </w:tc>
        <w:tc>
          <w:tcPr>
            <w:tcW w:w="1890" w:type="dxa"/>
          </w:tcPr>
          <w:p w14:paraId="704CA768" w14:textId="02D5A082" w:rsidR="003B50B4" w:rsidRPr="00B76D08" w:rsidRDefault="003B50B4" w:rsidP="003B50B4">
            <w:pPr>
              <w:rPr>
                <w:color w:val="000000" w:themeColor="text1"/>
                <w:sz w:val="20"/>
                <w:szCs w:val="24"/>
              </w:rPr>
            </w:pPr>
            <w:r w:rsidRPr="00B76D08">
              <w:rPr>
                <w:color w:val="000000" w:themeColor="text1"/>
                <w:sz w:val="20"/>
                <w:szCs w:val="24"/>
              </w:rPr>
              <w:t>Stage manager</w:t>
            </w:r>
          </w:p>
        </w:tc>
        <w:tc>
          <w:tcPr>
            <w:tcW w:w="2245" w:type="dxa"/>
          </w:tcPr>
          <w:p w14:paraId="47BF3B10" w14:textId="254618B0" w:rsidR="003B50B4" w:rsidRPr="00B76D08" w:rsidRDefault="005E6CFA" w:rsidP="003B50B4">
            <w:pPr>
              <w:rPr>
                <w:color w:val="000000" w:themeColor="text1"/>
                <w:sz w:val="20"/>
                <w:szCs w:val="24"/>
              </w:rPr>
            </w:pPr>
            <w:r w:rsidRPr="00B76D08">
              <w:rPr>
                <w:color w:val="000000" w:themeColor="text1"/>
                <w:sz w:val="20"/>
                <w:szCs w:val="24"/>
              </w:rPr>
              <w:t>Headshot board lead</w:t>
            </w:r>
          </w:p>
        </w:tc>
      </w:tr>
      <w:tr w:rsidR="00AE46DE" w14:paraId="44D0C507" w14:textId="77777777" w:rsidTr="003D29A7">
        <w:tc>
          <w:tcPr>
            <w:tcW w:w="5215" w:type="dxa"/>
          </w:tcPr>
          <w:p w14:paraId="6CB467C9" w14:textId="182370CB" w:rsidR="00AE46DE" w:rsidRPr="00B76D08" w:rsidRDefault="00AE46DE" w:rsidP="00AE46DE">
            <w:pPr>
              <w:pStyle w:val="ListParagraph"/>
              <w:numPr>
                <w:ilvl w:val="0"/>
                <w:numId w:val="19"/>
              </w:numPr>
              <w:rPr>
                <w:color w:val="000000" w:themeColor="text1"/>
                <w:sz w:val="20"/>
                <w:szCs w:val="24"/>
              </w:rPr>
            </w:pPr>
            <w:r>
              <w:rPr>
                <w:color w:val="000000" w:themeColor="text1"/>
                <w:sz w:val="20"/>
                <w:szCs w:val="24"/>
              </w:rPr>
              <w:t>Set Build</w:t>
            </w:r>
          </w:p>
        </w:tc>
        <w:tc>
          <w:tcPr>
            <w:tcW w:w="1890" w:type="dxa"/>
          </w:tcPr>
          <w:p w14:paraId="5FFE8460" w14:textId="22AAC7A8" w:rsidR="00AE46DE" w:rsidRPr="00B76D08" w:rsidRDefault="00AE46DE" w:rsidP="003B50B4">
            <w:pPr>
              <w:rPr>
                <w:color w:val="000000" w:themeColor="text1"/>
                <w:sz w:val="20"/>
                <w:szCs w:val="24"/>
              </w:rPr>
            </w:pPr>
            <w:r>
              <w:rPr>
                <w:color w:val="000000" w:themeColor="text1"/>
                <w:sz w:val="20"/>
                <w:szCs w:val="24"/>
              </w:rPr>
              <w:t>Director/Technical director</w:t>
            </w:r>
          </w:p>
        </w:tc>
        <w:tc>
          <w:tcPr>
            <w:tcW w:w="2245" w:type="dxa"/>
          </w:tcPr>
          <w:p w14:paraId="4229488B" w14:textId="20472B3C" w:rsidR="00AE46DE" w:rsidRPr="00B76D08" w:rsidRDefault="00AE46DE" w:rsidP="003B50B4">
            <w:pPr>
              <w:rPr>
                <w:color w:val="000000" w:themeColor="text1"/>
                <w:sz w:val="20"/>
                <w:szCs w:val="24"/>
              </w:rPr>
            </w:pPr>
            <w:r>
              <w:rPr>
                <w:color w:val="000000" w:themeColor="text1"/>
                <w:sz w:val="20"/>
                <w:szCs w:val="24"/>
              </w:rPr>
              <w:t>Set build lead</w:t>
            </w:r>
          </w:p>
        </w:tc>
      </w:tr>
      <w:tr w:rsidR="00EA6DDE" w14:paraId="0584910C" w14:textId="77777777" w:rsidTr="003D29A7">
        <w:tc>
          <w:tcPr>
            <w:tcW w:w="5215" w:type="dxa"/>
          </w:tcPr>
          <w:p w14:paraId="5A30305A" w14:textId="49BD3CA5" w:rsidR="00EA6DDE" w:rsidRDefault="00EA6DDE" w:rsidP="00AE46DE">
            <w:pPr>
              <w:pStyle w:val="ListParagraph"/>
              <w:numPr>
                <w:ilvl w:val="0"/>
                <w:numId w:val="19"/>
              </w:numPr>
              <w:rPr>
                <w:color w:val="000000" w:themeColor="text1"/>
                <w:sz w:val="20"/>
                <w:szCs w:val="24"/>
              </w:rPr>
            </w:pPr>
            <w:r>
              <w:rPr>
                <w:color w:val="000000" w:themeColor="text1"/>
                <w:sz w:val="20"/>
                <w:szCs w:val="24"/>
              </w:rPr>
              <w:t>Props</w:t>
            </w:r>
          </w:p>
        </w:tc>
        <w:tc>
          <w:tcPr>
            <w:tcW w:w="1890" w:type="dxa"/>
          </w:tcPr>
          <w:p w14:paraId="05BBDB5E" w14:textId="1D829BCD" w:rsidR="00EA6DDE" w:rsidRDefault="00EA6DDE" w:rsidP="003B50B4">
            <w:pPr>
              <w:rPr>
                <w:color w:val="000000" w:themeColor="text1"/>
                <w:sz w:val="20"/>
                <w:szCs w:val="24"/>
              </w:rPr>
            </w:pPr>
            <w:r>
              <w:rPr>
                <w:color w:val="000000" w:themeColor="text1"/>
                <w:sz w:val="20"/>
                <w:szCs w:val="24"/>
              </w:rPr>
              <w:t>Director</w:t>
            </w:r>
          </w:p>
        </w:tc>
        <w:tc>
          <w:tcPr>
            <w:tcW w:w="2245" w:type="dxa"/>
          </w:tcPr>
          <w:p w14:paraId="12DB637E" w14:textId="12F6B4CB" w:rsidR="00EA6DDE" w:rsidRDefault="00EA6DDE" w:rsidP="003B50B4">
            <w:pPr>
              <w:rPr>
                <w:color w:val="000000" w:themeColor="text1"/>
                <w:sz w:val="20"/>
                <w:szCs w:val="24"/>
              </w:rPr>
            </w:pPr>
            <w:r>
              <w:rPr>
                <w:color w:val="000000" w:themeColor="text1"/>
                <w:sz w:val="20"/>
                <w:szCs w:val="24"/>
              </w:rPr>
              <w:t>Show liaison</w:t>
            </w:r>
          </w:p>
        </w:tc>
      </w:tr>
      <w:tr w:rsidR="00F02D6E" w14:paraId="626E9271" w14:textId="77777777" w:rsidTr="003D29A7">
        <w:tc>
          <w:tcPr>
            <w:tcW w:w="5215" w:type="dxa"/>
          </w:tcPr>
          <w:p w14:paraId="180698F5" w14:textId="3D8415E0" w:rsidR="00F02D6E" w:rsidRPr="00B76D08" w:rsidRDefault="00F02D6E" w:rsidP="00F02D6E">
            <w:pPr>
              <w:pStyle w:val="ListParagraph"/>
              <w:numPr>
                <w:ilvl w:val="0"/>
                <w:numId w:val="19"/>
              </w:numPr>
              <w:rPr>
                <w:color w:val="000000" w:themeColor="text1"/>
                <w:sz w:val="20"/>
                <w:szCs w:val="24"/>
              </w:rPr>
            </w:pPr>
            <w:proofErr w:type="spellStart"/>
            <w:r w:rsidRPr="00B76D08">
              <w:rPr>
                <w:color w:val="000000" w:themeColor="text1"/>
                <w:sz w:val="20"/>
                <w:szCs w:val="24"/>
              </w:rPr>
              <w:t>TicketLeap</w:t>
            </w:r>
            <w:proofErr w:type="spellEnd"/>
            <w:r w:rsidRPr="00B76D08">
              <w:rPr>
                <w:color w:val="000000" w:themeColor="text1"/>
                <w:sz w:val="20"/>
                <w:szCs w:val="24"/>
              </w:rPr>
              <w:t xml:space="preserve"> show setup</w:t>
            </w:r>
          </w:p>
        </w:tc>
        <w:tc>
          <w:tcPr>
            <w:tcW w:w="1890" w:type="dxa"/>
          </w:tcPr>
          <w:p w14:paraId="5026B9C8" w14:textId="0F47FCC8" w:rsidR="00F02D6E" w:rsidRPr="00B76D08" w:rsidRDefault="00F02D6E" w:rsidP="003B50B4">
            <w:pPr>
              <w:rPr>
                <w:color w:val="000000" w:themeColor="text1"/>
                <w:sz w:val="20"/>
                <w:szCs w:val="24"/>
              </w:rPr>
            </w:pPr>
            <w:r w:rsidRPr="00B76D08">
              <w:rPr>
                <w:color w:val="000000" w:themeColor="text1"/>
                <w:sz w:val="20"/>
                <w:szCs w:val="24"/>
              </w:rPr>
              <w:t>Producer</w:t>
            </w:r>
          </w:p>
        </w:tc>
        <w:tc>
          <w:tcPr>
            <w:tcW w:w="2245" w:type="dxa"/>
          </w:tcPr>
          <w:p w14:paraId="78B21222" w14:textId="4B54A3D3" w:rsidR="00D70B0D" w:rsidRPr="00B76D08" w:rsidRDefault="00F02D6E" w:rsidP="003B50B4">
            <w:pPr>
              <w:rPr>
                <w:color w:val="000000" w:themeColor="text1"/>
                <w:sz w:val="20"/>
                <w:szCs w:val="24"/>
              </w:rPr>
            </w:pPr>
            <w:r w:rsidRPr="00B76D08">
              <w:rPr>
                <w:color w:val="000000" w:themeColor="text1"/>
                <w:sz w:val="20"/>
                <w:szCs w:val="24"/>
              </w:rPr>
              <w:t>Front of House chair</w:t>
            </w:r>
          </w:p>
        </w:tc>
      </w:tr>
      <w:tr w:rsidR="00D70B0D" w14:paraId="527EEF4E" w14:textId="77777777" w:rsidTr="003D29A7">
        <w:tc>
          <w:tcPr>
            <w:tcW w:w="5215" w:type="dxa"/>
          </w:tcPr>
          <w:p w14:paraId="3B9277E7" w14:textId="6AAF5DD9" w:rsidR="00D70B0D" w:rsidRPr="00B76D08" w:rsidRDefault="00D70B0D" w:rsidP="00F02D6E">
            <w:pPr>
              <w:pStyle w:val="ListParagraph"/>
              <w:numPr>
                <w:ilvl w:val="0"/>
                <w:numId w:val="19"/>
              </w:numPr>
              <w:rPr>
                <w:color w:val="000000" w:themeColor="text1"/>
                <w:sz w:val="20"/>
                <w:szCs w:val="24"/>
              </w:rPr>
            </w:pPr>
            <w:r w:rsidRPr="00B76D08">
              <w:rPr>
                <w:color w:val="000000" w:themeColor="text1"/>
                <w:sz w:val="20"/>
                <w:szCs w:val="24"/>
              </w:rPr>
              <w:t>Photos</w:t>
            </w:r>
          </w:p>
        </w:tc>
        <w:tc>
          <w:tcPr>
            <w:tcW w:w="1890" w:type="dxa"/>
          </w:tcPr>
          <w:p w14:paraId="7D0E9CCD" w14:textId="64B037DB" w:rsidR="00D70B0D" w:rsidRPr="00B76D08" w:rsidRDefault="00D70B0D" w:rsidP="003B50B4">
            <w:pPr>
              <w:rPr>
                <w:color w:val="000000" w:themeColor="text1"/>
                <w:sz w:val="20"/>
                <w:szCs w:val="24"/>
              </w:rPr>
            </w:pPr>
            <w:r w:rsidRPr="00B76D08">
              <w:rPr>
                <w:color w:val="000000" w:themeColor="text1"/>
                <w:sz w:val="20"/>
                <w:szCs w:val="24"/>
              </w:rPr>
              <w:t>Director</w:t>
            </w:r>
          </w:p>
        </w:tc>
        <w:tc>
          <w:tcPr>
            <w:tcW w:w="2245" w:type="dxa"/>
          </w:tcPr>
          <w:p w14:paraId="34A2540B" w14:textId="722B074D" w:rsidR="00D70B0D" w:rsidRPr="00B76D08" w:rsidRDefault="00D70B0D" w:rsidP="003B50B4">
            <w:pPr>
              <w:rPr>
                <w:color w:val="000000" w:themeColor="text1"/>
                <w:sz w:val="20"/>
                <w:szCs w:val="24"/>
              </w:rPr>
            </w:pPr>
            <w:r w:rsidRPr="00B76D08">
              <w:rPr>
                <w:color w:val="000000" w:themeColor="text1"/>
                <w:sz w:val="20"/>
                <w:szCs w:val="24"/>
              </w:rPr>
              <w:t>Vice President</w:t>
            </w:r>
          </w:p>
        </w:tc>
      </w:tr>
      <w:tr w:rsidR="003B50B4" w14:paraId="28682C69" w14:textId="77777777" w:rsidTr="003D29A7">
        <w:tc>
          <w:tcPr>
            <w:tcW w:w="5215" w:type="dxa"/>
          </w:tcPr>
          <w:p w14:paraId="688821EE" w14:textId="4295D57A" w:rsidR="003B50B4" w:rsidRPr="00B76D08" w:rsidRDefault="005E6CFA" w:rsidP="003B50B4">
            <w:pPr>
              <w:pStyle w:val="ListParagraph"/>
              <w:numPr>
                <w:ilvl w:val="0"/>
                <w:numId w:val="19"/>
              </w:numPr>
              <w:rPr>
                <w:color w:val="000000" w:themeColor="text1"/>
                <w:sz w:val="20"/>
                <w:szCs w:val="24"/>
              </w:rPr>
            </w:pPr>
            <w:r w:rsidRPr="00B76D08">
              <w:rPr>
                <w:color w:val="000000" w:themeColor="text1"/>
                <w:sz w:val="20"/>
                <w:szCs w:val="24"/>
              </w:rPr>
              <w:t>Activities for</w:t>
            </w:r>
            <w:r w:rsidR="003B50B4" w:rsidRPr="00B76D08">
              <w:rPr>
                <w:color w:val="000000" w:themeColor="text1"/>
                <w:sz w:val="20"/>
                <w:szCs w:val="24"/>
              </w:rPr>
              <w:t xml:space="preserve"> show nights</w:t>
            </w:r>
          </w:p>
        </w:tc>
        <w:tc>
          <w:tcPr>
            <w:tcW w:w="1890" w:type="dxa"/>
          </w:tcPr>
          <w:p w14:paraId="498A9BF9" w14:textId="172BB73F" w:rsidR="003B50B4" w:rsidRPr="00B76D08" w:rsidRDefault="00B76D08" w:rsidP="003B50B4">
            <w:pPr>
              <w:rPr>
                <w:color w:val="000000" w:themeColor="text1"/>
                <w:sz w:val="20"/>
                <w:szCs w:val="24"/>
              </w:rPr>
            </w:pPr>
            <w:r w:rsidRPr="00B76D08">
              <w:rPr>
                <w:color w:val="000000" w:themeColor="text1"/>
                <w:sz w:val="20"/>
                <w:szCs w:val="24"/>
              </w:rPr>
              <w:t>Producer</w:t>
            </w:r>
          </w:p>
        </w:tc>
        <w:tc>
          <w:tcPr>
            <w:tcW w:w="2245" w:type="dxa"/>
          </w:tcPr>
          <w:p w14:paraId="658E8A9A" w14:textId="0321AE94" w:rsidR="003B50B4" w:rsidRPr="00B76D08" w:rsidRDefault="00B76D08" w:rsidP="003B50B4">
            <w:pPr>
              <w:rPr>
                <w:color w:val="000000" w:themeColor="text1"/>
                <w:sz w:val="20"/>
                <w:szCs w:val="24"/>
              </w:rPr>
            </w:pPr>
            <w:r>
              <w:rPr>
                <w:color w:val="000000" w:themeColor="text1"/>
                <w:sz w:val="20"/>
                <w:szCs w:val="24"/>
              </w:rPr>
              <w:t>Front of House chair</w:t>
            </w:r>
          </w:p>
        </w:tc>
      </w:tr>
      <w:tr w:rsidR="003B50B4" w14:paraId="5B04B04B" w14:textId="77777777" w:rsidTr="003D29A7">
        <w:tc>
          <w:tcPr>
            <w:tcW w:w="5215" w:type="dxa"/>
          </w:tcPr>
          <w:p w14:paraId="4A2513A0" w14:textId="39EBB0BA" w:rsidR="003B50B4" w:rsidRPr="00B76D08" w:rsidRDefault="003B50B4" w:rsidP="00CB6ADA">
            <w:pPr>
              <w:pStyle w:val="ListParagraph"/>
              <w:numPr>
                <w:ilvl w:val="1"/>
                <w:numId w:val="19"/>
              </w:numPr>
              <w:ind w:left="697" w:hanging="270"/>
              <w:rPr>
                <w:color w:val="000000" w:themeColor="text1"/>
                <w:sz w:val="20"/>
                <w:szCs w:val="24"/>
              </w:rPr>
            </w:pPr>
            <w:r w:rsidRPr="00B76D08">
              <w:rPr>
                <w:color w:val="000000" w:themeColor="text1"/>
                <w:sz w:val="20"/>
                <w:szCs w:val="24"/>
              </w:rPr>
              <w:t>Ushers</w:t>
            </w:r>
          </w:p>
        </w:tc>
        <w:tc>
          <w:tcPr>
            <w:tcW w:w="1890" w:type="dxa"/>
          </w:tcPr>
          <w:p w14:paraId="0B6EC17C" w14:textId="465071D4" w:rsidR="003B50B4" w:rsidRPr="00B76D08" w:rsidRDefault="003B50B4" w:rsidP="003B50B4">
            <w:pPr>
              <w:rPr>
                <w:color w:val="000000" w:themeColor="text1"/>
                <w:sz w:val="20"/>
                <w:szCs w:val="24"/>
              </w:rPr>
            </w:pPr>
          </w:p>
        </w:tc>
        <w:tc>
          <w:tcPr>
            <w:tcW w:w="2245" w:type="dxa"/>
          </w:tcPr>
          <w:p w14:paraId="33017C27" w14:textId="77777777" w:rsidR="003B50B4" w:rsidRPr="00B76D08" w:rsidRDefault="003B50B4" w:rsidP="003B50B4">
            <w:pPr>
              <w:rPr>
                <w:color w:val="000000" w:themeColor="text1"/>
                <w:sz w:val="20"/>
                <w:szCs w:val="24"/>
              </w:rPr>
            </w:pPr>
          </w:p>
        </w:tc>
      </w:tr>
      <w:tr w:rsidR="003B50B4" w14:paraId="10846298" w14:textId="77777777" w:rsidTr="003D29A7">
        <w:tc>
          <w:tcPr>
            <w:tcW w:w="5215" w:type="dxa"/>
          </w:tcPr>
          <w:p w14:paraId="6F299906" w14:textId="4ECE1927" w:rsidR="003B50B4" w:rsidRPr="00B76D08" w:rsidRDefault="003B50B4" w:rsidP="00F97E14">
            <w:pPr>
              <w:pStyle w:val="ListParagraph"/>
              <w:numPr>
                <w:ilvl w:val="1"/>
                <w:numId w:val="19"/>
              </w:numPr>
              <w:ind w:left="697" w:hanging="270"/>
              <w:rPr>
                <w:color w:val="000000" w:themeColor="text1"/>
                <w:sz w:val="20"/>
                <w:szCs w:val="24"/>
              </w:rPr>
            </w:pPr>
            <w:r w:rsidRPr="00B76D08">
              <w:rPr>
                <w:color w:val="000000" w:themeColor="text1"/>
                <w:sz w:val="20"/>
                <w:szCs w:val="24"/>
              </w:rPr>
              <w:t>Ticket sales</w:t>
            </w:r>
          </w:p>
        </w:tc>
        <w:tc>
          <w:tcPr>
            <w:tcW w:w="1890" w:type="dxa"/>
          </w:tcPr>
          <w:p w14:paraId="29E05BD7" w14:textId="77777777" w:rsidR="003B50B4" w:rsidRPr="00B76D08" w:rsidRDefault="003B50B4" w:rsidP="003B50B4">
            <w:pPr>
              <w:rPr>
                <w:color w:val="000000" w:themeColor="text1"/>
                <w:sz w:val="20"/>
                <w:szCs w:val="24"/>
              </w:rPr>
            </w:pPr>
          </w:p>
        </w:tc>
        <w:tc>
          <w:tcPr>
            <w:tcW w:w="2245" w:type="dxa"/>
          </w:tcPr>
          <w:p w14:paraId="1F3006DF" w14:textId="0E8C7026" w:rsidR="003B50B4" w:rsidRPr="00B76D08" w:rsidRDefault="005E6CFA" w:rsidP="003B50B4">
            <w:pPr>
              <w:rPr>
                <w:color w:val="000000" w:themeColor="text1"/>
                <w:sz w:val="20"/>
                <w:szCs w:val="24"/>
              </w:rPr>
            </w:pPr>
            <w:r w:rsidRPr="00B76D08">
              <w:rPr>
                <w:color w:val="000000" w:themeColor="text1"/>
                <w:sz w:val="20"/>
                <w:szCs w:val="24"/>
              </w:rPr>
              <w:t>Front of House chair</w:t>
            </w:r>
          </w:p>
        </w:tc>
      </w:tr>
      <w:tr w:rsidR="003B50B4" w14:paraId="4104D18E" w14:textId="77777777" w:rsidTr="003D29A7">
        <w:tc>
          <w:tcPr>
            <w:tcW w:w="5215" w:type="dxa"/>
          </w:tcPr>
          <w:p w14:paraId="77CFAA20" w14:textId="54BB73B8" w:rsidR="003B50B4" w:rsidRPr="00B76D08" w:rsidRDefault="005E6CFA" w:rsidP="00F97E14">
            <w:pPr>
              <w:pStyle w:val="ListParagraph"/>
              <w:numPr>
                <w:ilvl w:val="1"/>
                <w:numId w:val="19"/>
              </w:numPr>
              <w:ind w:left="697" w:hanging="270"/>
              <w:rPr>
                <w:color w:val="000000" w:themeColor="text1"/>
                <w:sz w:val="20"/>
                <w:szCs w:val="24"/>
              </w:rPr>
            </w:pPr>
            <w:r w:rsidRPr="00B76D08">
              <w:rPr>
                <w:color w:val="000000" w:themeColor="text1"/>
                <w:sz w:val="20"/>
                <w:szCs w:val="24"/>
              </w:rPr>
              <w:t>Souvenir sale</w:t>
            </w:r>
            <w:r w:rsidR="003B50B4" w:rsidRPr="00B76D08">
              <w:rPr>
                <w:color w:val="000000" w:themeColor="text1"/>
                <w:sz w:val="20"/>
                <w:szCs w:val="24"/>
              </w:rPr>
              <w:t>s</w:t>
            </w:r>
          </w:p>
        </w:tc>
        <w:tc>
          <w:tcPr>
            <w:tcW w:w="1890" w:type="dxa"/>
          </w:tcPr>
          <w:p w14:paraId="74BE7E04" w14:textId="77777777" w:rsidR="003B50B4" w:rsidRPr="00B76D08" w:rsidRDefault="003B50B4" w:rsidP="003B50B4">
            <w:pPr>
              <w:rPr>
                <w:color w:val="000000" w:themeColor="text1"/>
                <w:sz w:val="20"/>
                <w:szCs w:val="24"/>
              </w:rPr>
            </w:pPr>
          </w:p>
        </w:tc>
        <w:tc>
          <w:tcPr>
            <w:tcW w:w="2245" w:type="dxa"/>
          </w:tcPr>
          <w:p w14:paraId="4AF55684" w14:textId="365333C2" w:rsidR="003B50B4" w:rsidRPr="00B76D08" w:rsidRDefault="005E6CFA" w:rsidP="003B50B4">
            <w:pPr>
              <w:rPr>
                <w:color w:val="000000" w:themeColor="text1"/>
                <w:sz w:val="20"/>
                <w:szCs w:val="24"/>
              </w:rPr>
            </w:pPr>
            <w:r w:rsidRPr="00B76D08">
              <w:rPr>
                <w:color w:val="000000" w:themeColor="text1"/>
                <w:sz w:val="20"/>
                <w:szCs w:val="24"/>
              </w:rPr>
              <w:t>Front of House chair</w:t>
            </w:r>
          </w:p>
        </w:tc>
      </w:tr>
      <w:tr w:rsidR="005E6CFA" w14:paraId="7B22C921" w14:textId="77777777" w:rsidTr="003D29A7">
        <w:tc>
          <w:tcPr>
            <w:tcW w:w="5215" w:type="dxa"/>
          </w:tcPr>
          <w:p w14:paraId="0628BBDE" w14:textId="008ADEC5" w:rsidR="005E6CFA" w:rsidRPr="00B76D08" w:rsidRDefault="005E6CFA" w:rsidP="00CB6ADA">
            <w:pPr>
              <w:pStyle w:val="ListParagraph"/>
              <w:numPr>
                <w:ilvl w:val="1"/>
                <w:numId w:val="19"/>
              </w:numPr>
              <w:ind w:left="697" w:hanging="270"/>
              <w:rPr>
                <w:color w:val="000000" w:themeColor="text1"/>
                <w:sz w:val="20"/>
                <w:szCs w:val="24"/>
              </w:rPr>
            </w:pPr>
            <w:r w:rsidRPr="00B76D08">
              <w:rPr>
                <w:color w:val="000000" w:themeColor="text1"/>
                <w:sz w:val="20"/>
                <w:szCs w:val="24"/>
              </w:rPr>
              <w:t>Hearing assist devices</w:t>
            </w:r>
          </w:p>
        </w:tc>
        <w:tc>
          <w:tcPr>
            <w:tcW w:w="1890" w:type="dxa"/>
          </w:tcPr>
          <w:p w14:paraId="63BBD537" w14:textId="390F293B" w:rsidR="005E6CFA" w:rsidRPr="00B76D08" w:rsidRDefault="005E6CFA" w:rsidP="003B50B4">
            <w:pPr>
              <w:rPr>
                <w:color w:val="000000" w:themeColor="text1"/>
                <w:sz w:val="20"/>
                <w:szCs w:val="24"/>
              </w:rPr>
            </w:pPr>
            <w:r w:rsidRPr="00B76D08">
              <w:rPr>
                <w:color w:val="000000" w:themeColor="text1"/>
                <w:sz w:val="20"/>
                <w:szCs w:val="24"/>
              </w:rPr>
              <w:t xml:space="preserve">Theatre </w:t>
            </w:r>
            <w:proofErr w:type="spellStart"/>
            <w:r w:rsidRPr="00B76D08">
              <w:rPr>
                <w:color w:val="000000" w:themeColor="text1"/>
                <w:sz w:val="20"/>
                <w:szCs w:val="24"/>
              </w:rPr>
              <w:t>mgr</w:t>
            </w:r>
            <w:proofErr w:type="spellEnd"/>
          </w:p>
        </w:tc>
        <w:tc>
          <w:tcPr>
            <w:tcW w:w="2245" w:type="dxa"/>
          </w:tcPr>
          <w:p w14:paraId="37EF8735" w14:textId="3B462F2C" w:rsidR="005E6CFA" w:rsidRPr="00B76D08" w:rsidRDefault="005E6CFA" w:rsidP="003B50B4">
            <w:pPr>
              <w:rPr>
                <w:color w:val="000000" w:themeColor="text1"/>
                <w:sz w:val="20"/>
                <w:szCs w:val="24"/>
              </w:rPr>
            </w:pPr>
            <w:r w:rsidRPr="00B76D08">
              <w:rPr>
                <w:color w:val="000000" w:themeColor="text1"/>
                <w:sz w:val="20"/>
                <w:szCs w:val="24"/>
              </w:rPr>
              <w:t>Front of House chair</w:t>
            </w:r>
          </w:p>
        </w:tc>
      </w:tr>
      <w:tr w:rsidR="005E6CFA" w14:paraId="145DD61C" w14:textId="77777777" w:rsidTr="003D29A7">
        <w:tc>
          <w:tcPr>
            <w:tcW w:w="5215" w:type="dxa"/>
          </w:tcPr>
          <w:p w14:paraId="260EAED4" w14:textId="6EEB99C1" w:rsidR="005E6CFA" w:rsidRPr="00B76D08" w:rsidRDefault="005E6CFA" w:rsidP="00CB6ADA">
            <w:pPr>
              <w:pStyle w:val="ListParagraph"/>
              <w:numPr>
                <w:ilvl w:val="1"/>
                <w:numId w:val="19"/>
              </w:numPr>
              <w:ind w:left="697" w:hanging="270"/>
              <w:rPr>
                <w:color w:val="000000" w:themeColor="text1"/>
                <w:sz w:val="20"/>
                <w:szCs w:val="24"/>
              </w:rPr>
            </w:pPr>
            <w:r w:rsidRPr="00B76D08">
              <w:rPr>
                <w:color w:val="000000" w:themeColor="text1"/>
                <w:sz w:val="20"/>
                <w:szCs w:val="24"/>
              </w:rPr>
              <w:t>DVD for lobby TVs with Headshots and bios</w:t>
            </w:r>
          </w:p>
        </w:tc>
        <w:tc>
          <w:tcPr>
            <w:tcW w:w="1890" w:type="dxa"/>
          </w:tcPr>
          <w:p w14:paraId="1C55B683" w14:textId="15AD8617" w:rsidR="005E6CFA" w:rsidRPr="00B76D08" w:rsidRDefault="005E6CFA" w:rsidP="003B50B4">
            <w:pPr>
              <w:rPr>
                <w:color w:val="000000" w:themeColor="text1"/>
                <w:sz w:val="20"/>
                <w:szCs w:val="24"/>
              </w:rPr>
            </w:pPr>
            <w:r w:rsidRPr="00B76D08">
              <w:rPr>
                <w:color w:val="000000" w:themeColor="text1"/>
                <w:sz w:val="20"/>
                <w:szCs w:val="24"/>
              </w:rPr>
              <w:t xml:space="preserve">Theatre </w:t>
            </w:r>
            <w:proofErr w:type="spellStart"/>
            <w:r w:rsidRPr="00B76D08">
              <w:rPr>
                <w:color w:val="000000" w:themeColor="text1"/>
                <w:sz w:val="20"/>
                <w:szCs w:val="24"/>
              </w:rPr>
              <w:t>mgr</w:t>
            </w:r>
            <w:proofErr w:type="spellEnd"/>
          </w:p>
        </w:tc>
        <w:tc>
          <w:tcPr>
            <w:tcW w:w="2245" w:type="dxa"/>
          </w:tcPr>
          <w:p w14:paraId="1F477B9C" w14:textId="3CFDE909" w:rsidR="005E6CFA" w:rsidRPr="00B76D08" w:rsidRDefault="005E6CFA" w:rsidP="003B50B4">
            <w:pPr>
              <w:rPr>
                <w:color w:val="000000" w:themeColor="text1"/>
                <w:sz w:val="20"/>
                <w:szCs w:val="24"/>
              </w:rPr>
            </w:pPr>
            <w:r w:rsidRPr="00B76D08">
              <w:rPr>
                <w:color w:val="000000" w:themeColor="text1"/>
                <w:sz w:val="20"/>
                <w:szCs w:val="24"/>
              </w:rPr>
              <w:t>Headshot board lead</w:t>
            </w:r>
          </w:p>
        </w:tc>
      </w:tr>
      <w:tr w:rsidR="00EA6DDE" w14:paraId="59887BAE" w14:textId="77777777" w:rsidTr="003D29A7">
        <w:tc>
          <w:tcPr>
            <w:tcW w:w="5215" w:type="dxa"/>
          </w:tcPr>
          <w:p w14:paraId="7D218657" w14:textId="63FD9980" w:rsidR="00EA6DDE" w:rsidRPr="00B76D08" w:rsidRDefault="00EA6DDE" w:rsidP="00CB6ADA">
            <w:pPr>
              <w:pStyle w:val="ListParagraph"/>
              <w:numPr>
                <w:ilvl w:val="1"/>
                <w:numId w:val="19"/>
              </w:numPr>
              <w:ind w:left="697" w:hanging="270"/>
              <w:rPr>
                <w:color w:val="000000" w:themeColor="text1"/>
                <w:sz w:val="20"/>
                <w:szCs w:val="24"/>
              </w:rPr>
            </w:pPr>
            <w:r>
              <w:rPr>
                <w:color w:val="000000" w:themeColor="text1"/>
                <w:sz w:val="20"/>
                <w:szCs w:val="24"/>
              </w:rPr>
              <w:t>Bucket donations</w:t>
            </w:r>
          </w:p>
        </w:tc>
        <w:tc>
          <w:tcPr>
            <w:tcW w:w="1890" w:type="dxa"/>
          </w:tcPr>
          <w:p w14:paraId="0A2BA441" w14:textId="77777777" w:rsidR="00EA6DDE" w:rsidRPr="00B76D08" w:rsidRDefault="00EA6DDE" w:rsidP="003B50B4">
            <w:pPr>
              <w:rPr>
                <w:color w:val="000000" w:themeColor="text1"/>
                <w:sz w:val="20"/>
                <w:szCs w:val="24"/>
              </w:rPr>
            </w:pPr>
          </w:p>
        </w:tc>
        <w:tc>
          <w:tcPr>
            <w:tcW w:w="2245" w:type="dxa"/>
          </w:tcPr>
          <w:p w14:paraId="474913C6" w14:textId="6E001638" w:rsidR="00EA6DDE" w:rsidRPr="00B76D08" w:rsidRDefault="00EA6DDE" w:rsidP="003B50B4">
            <w:pPr>
              <w:rPr>
                <w:color w:val="000000" w:themeColor="text1"/>
                <w:sz w:val="20"/>
                <w:szCs w:val="24"/>
              </w:rPr>
            </w:pPr>
            <w:r>
              <w:rPr>
                <w:color w:val="000000" w:themeColor="text1"/>
                <w:sz w:val="20"/>
                <w:szCs w:val="24"/>
              </w:rPr>
              <w:t>Front of House chair</w:t>
            </w:r>
          </w:p>
        </w:tc>
      </w:tr>
      <w:tr w:rsidR="003B50B4" w14:paraId="5A70FB5C" w14:textId="77777777" w:rsidTr="003D29A7">
        <w:tc>
          <w:tcPr>
            <w:tcW w:w="5215" w:type="dxa"/>
          </w:tcPr>
          <w:p w14:paraId="7FC5B3B5" w14:textId="46BB40A8" w:rsidR="003B50B4" w:rsidRPr="00B76D08" w:rsidRDefault="003B50B4" w:rsidP="003B50B4">
            <w:pPr>
              <w:pStyle w:val="ListParagraph"/>
              <w:numPr>
                <w:ilvl w:val="0"/>
                <w:numId w:val="19"/>
              </w:numPr>
              <w:rPr>
                <w:color w:val="000000" w:themeColor="text1"/>
                <w:sz w:val="20"/>
                <w:szCs w:val="24"/>
              </w:rPr>
            </w:pPr>
            <w:r w:rsidRPr="00B76D08">
              <w:rPr>
                <w:color w:val="000000" w:themeColor="text1"/>
                <w:sz w:val="20"/>
                <w:szCs w:val="24"/>
              </w:rPr>
              <w:t>Organize which meals with Director</w:t>
            </w:r>
          </w:p>
        </w:tc>
        <w:tc>
          <w:tcPr>
            <w:tcW w:w="1890" w:type="dxa"/>
          </w:tcPr>
          <w:p w14:paraId="5E8C2CF3" w14:textId="4A50EEC2" w:rsidR="003B50B4" w:rsidRPr="00B76D08" w:rsidRDefault="003B50B4" w:rsidP="003B50B4">
            <w:pPr>
              <w:rPr>
                <w:color w:val="000000" w:themeColor="text1"/>
                <w:sz w:val="20"/>
                <w:szCs w:val="24"/>
              </w:rPr>
            </w:pPr>
            <w:r w:rsidRPr="00B76D08">
              <w:rPr>
                <w:color w:val="000000" w:themeColor="text1"/>
                <w:sz w:val="20"/>
                <w:szCs w:val="24"/>
              </w:rPr>
              <w:t>Director</w:t>
            </w:r>
          </w:p>
        </w:tc>
        <w:tc>
          <w:tcPr>
            <w:tcW w:w="2245" w:type="dxa"/>
          </w:tcPr>
          <w:p w14:paraId="42A54C68" w14:textId="1DE4532F" w:rsidR="003B50B4" w:rsidRPr="00B76D08" w:rsidRDefault="003B50B4" w:rsidP="003B50B4">
            <w:pPr>
              <w:rPr>
                <w:color w:val="000000" w:themeColor="text1"/>
                <w:sz w:val="20"/>
                <w:szCs w:val="24"/>
              </w:rPr>
            </w:pPr>
            <w:r w:rsidRPr="00B76D08">
              <w:rPr>
                <w:color w:val="000000" w:themeColor="text1"/>
                <w:sz w:val="20"/>
                <w:szCs w:val="24"/>
              </w:rPr>
              <w:t>Show liaison</w:t>
            </w:r>
          </w:p>
        </w:tc>
      </w:tr>
      <w:tr w:rsidR="003B50B4" w14:paraId="43BFF22F" w14:textId="77777777" w:rsidTr="003D29A7">
        <w:tc>
          <w:tcPr>
            <w:tcW w:w="5215" w:type="dxa"/>
          </w:tcPr>
          <w:p w14:paraId="02EFC483" w14:textId="09708F2D" w:rsidR="003B50B4" w:rsidRPr="00B76D08" w:rsidRDefault="003B50B4" w:rsidP="003B50B4">
            <w:pPr>
              <w:pStyle w:val="ListParagraph"/>
              <w:numPr>
                <w:ilvl w:val="1"/>
                <w:numId w:val="19"/>
              </w:numPr>
              <w:rPr>
                <w:color w:val="000000" w:themeColor="text1"/>
                <w:sz w:val="20"/>
                <w:szCs w:val="24"/>
              </w:rPr>
            </w:pPr>
            <w:r w:rsidRPr="00B76D08">
              <w:rPr>
                <w:color w:val="000000" w:themeColor="text1"/>
                <w:sz w:val="20"/>
                <w:szCs w:val="24"/>
              </w:rPr>
              <w:t xml:space="preserve">Provide </w:t>
            </w:r>
            <w:r w:rsidR="00CB6ADA" w:rsidRPr="00B76D08">
              <w:rPr>
                <w:color w:val="000000" w:themeColor="text1"/>
                <w:sz w:val="20"/>
                <w:szCs w:val="24"/>
              </w:rPr>
              <w:t>budget</w:t>
            </w:r>
          </w:p>
        </w:tc>
        <w:tc>
          <w:tcPr>
            <w:tcW w:w="1890" w:type="dxa"/>
          </w:tcPr>
          <w:p w14:paraId="43527955" w14:textId="77777777" w:rsidR="003B50B4" w:rsidRPr="00B76D08" w:rsidRDefault="003B50B4" w:rsidP="003B50B4">
            <w:pPr>
              <w:rPr>
                <w:color w:val="000000" w:themeColor="text1"/>
                <w:sz w:val="20"/>
                <w:szCs w:val="24"/>
              </w:rPr>
            </w:pPr>
          </w:p>
        </w:tc>
        <w:tc>
          <w:tcPr>
            <w:tcW w:w="2245" w:type="dxa"/>
          </w:tcPr>
          <w:p w14:paraId="4E057E02" w14:textId="3E3164D3" w:rsidR="003B50B4" w:rsidRPr="00B76D08" w:rsidRDefault="003B50B4" w:rsidP="003B50B4">
            <w:pPr>
              <w:rPr>
                <w:color w:val="000000" w:themeColor="text1"/>
                <w:sz w:val="20"/>
                <w:szCs w:val="24"/>
              </w:rPr>
            </w:pPr>
          </w:p>
        </w:tc>
      </w:tr>
      <w:tr w:rsidR="00CB6ADA" w14:paraId="4AD9CC82" w14:textId="77777777" w:rsidTr="003D29A7">
        <w:tc>
          <w:tcPr>
            <w:tcW w:w="5215" w:type="dxa"/>
          </w:tcPr>
          <w:p w14:paraId="77F94D4C" w14:textId="2087811A" w:rsidR="00CB6ADA" w:rsidRPr="00B76D08" w:rsidRDefault="00CB6ADA" w:rsidP="003B50B4">
            <w:pPr>
              <w:pStyle w:val="ListParagraph"/>
              <w:numPr>
                <w:ilvl w:val="1"/>
                <w:numId w:val="19"/>
              </w:numPr>
              <w:rPr>
                <w:color w:val="000000" w:themeColor="text1"/>
                <w:sz w:val="20"/>
                <w:szCs w:val="24"/>
              </w:rPr>
            </w:pPr>
            <w:r w:rsidRPr="00B76D08">
              <w:rPr>
                <w:color w:val="000000" w:themeColor="text1"/>
                <w:sz w:val="20"/>
                <w:szCs w:val="24"/>
              </w:rPr>
              <w:t>Provide food, drinks, snacks</w:t>
            </w:r>
          </w:p>
        </w:tc>
        <w:tc>
          <w:tcPr>
            <w:tcW w:w="1890" w:type="dxa"/>
          </w:tcPr>
          <w:p w14:paraId="321752FF" w14:textId="77777777" w:rsidR="00CB6ADA" w:rsidRPr="00B76D08" w:rsidRDefault="00CB6ADA" w:rsidP="003B50B4">
            <w:pPr>
              <w:rPr>
                <w:color w:val="000000" w:themeColor="text1"/>
                <w:sz w:val="20"/>
                <w:szCs w:val="24"/>
              </w:rPr>
            </w:pPr>
          </w:p>
        </w:tc>
        <w:tc>
          <w:tcPr>
            <w:tcW w:w="2245" w:type="dxa"/>
          </w:tcPr>
          <w:p w14:paraId="43D7DA2D" w14:textId="77777777" w:rsidR="00CB6ADA" w:rsidRPr="00B76D08" w:rsidRDefault="00CB6ADA" w:rsidP="003B50B4">
            <w:pPr>
              <w:rPr>
                <w:color w:val="000000" w:themeColor="text1"/>
                <w:sz w:val="20"/>
                <w:szCs w:val="24"/>
              </w:rPr>
            </w:pPr>
          </w:p>
        </w:tc>
      </w:tr>
      <w:tr w:rsidR="003B50B4" w14:paraId="69F93673" w14:textId="77777777" w:rsidTr="003D29A7">
        <w:tc>
          <w:tcPr>
            <w:tcW w:w="5215" w:type="dxa"/>
          </w:tcPr>
          <w:p w14:paraId="59480D3A" w14:textId="7D83ED65" w:rsidR="003B50B4" w:rsidRPr="00B76D08" w:rsidRDefault="003B50B4" w:rsidP="003B50B4">
            <w:pPr>
              <w:pStyle w:val="ListParagraph"/>
              <w:numPr>
                <w:ilvl w:val="1"/>
                <w:numId w:val="19"/>
              </w:numPr>
              <w:rPr>
                <w:color w:val="000000" w:themeColor="text1"/>
                <w:sz w:val="20"/>
                <w:szCs w:val="24"/>
              </w:rPr>
            </w:pPr>
            <w:r w:rsidRPr="00B76D08">
              <w:rPr>
                <w:color w:val="000000" w:themeColor="text1"/>
                <w:sz w:val="20"/>
                <w:szCs w:val="24"/>
              </w:rPr>
              <w:t>Arrange for snacks</w:t>
            </w:r>
          </w:p>
        </w:tc>
        <w:tc>
          <w:tcPr>
            <w:tcW w:w="1890" w:type="dxa"/>
          </w:tcPr>
          <w:p w14:paraId="3C303DFE" w14:textId="77777777" w:rsidR="003B50B4" w:rsidRPr="00B76D08" w:rsidRDefault="003B50B4" w:rsidP="003B50B4">
            <w:pPr>
              <w:rPr>
                <w:color w:val="000000" w:themeColor="text1"/>
                <w:sz w:val="20"/>
                <w:szCs w:val="24"/>
              </w:rPr>
            </w:pPr>
          </w:p>
        </w:tc>
        <w:tc>
          <w:tcPr>
            <w:tcW w:w="2245" w:type="dxa"/>
          </w:tcPr>
          <w:p w14:paraId="21C6FD89" w14:textId="77777777" w:rsidR="003B50B4" w:rsidRPr="00B76D08" w:rsidRDefault="003B50B4" w:rsidP="003B50B4">
            <w:pPr>
              <w:rPr>
                <w:color w:val="000000" w:themeColor="text1"/>
                <w:sz w:val="20"/>
                <w:szCs w:val="24"/>
              </w:rPr>
            </w:pPr>
          </w:p>
        </w:tc>
      </w:tr>
      <w:tr w:rsidR="003B50B4" w14:paraId="1CA4CED8" w14:textId="77777777" w:rsidTr="003D29A7">
        <w:tc>
          <w:tcPr>
            <w:tcW w:w="5215" w:type="dxa"/>
          </w:tcPr>
          <w:p w14:paraId="6B6AB832" w14:textId="79A004CA" w:rsidR="003B50B4" w:rsidRPr="00B76D08" w:rsidRDefault="003B50B4" w:rsidP="003B50B4">
            <w:pPr>
              <w:pStyle w:val="ListParagraph"/>
              <w:numPr>
                <w:ilvl w:val="0"/>
                <w:numId w:val="19"/>
              </w:numPr>
              <w:rPr>
                <w:color w:val="000000" w:themeColor="text1"/>
                <w:sz w:val="20"/>
                <w:szCs w:val="24"/>
              </w:rPr>
            </w:pPr>
            <w:r w:rsidRPr="00B76D08">
              <w:rPr>
                <w:color w:val="000000" w:themeColor="text1"/>
                <w:sz w:val="20"/>
                <w:szCs w:val="24"/>
              </w:rPr>
              <w:t>Costumes</w:t>
            </w:r>
          </w:p>
        </w:tc>
        <w:tc>
          <w:tcPr>
            <w:tcW w:w="1890" w:type="dxa"/>
          </w:tcPr>
          <w:p w14:paraId="78295637" w14:textId="0AE4AECD" w:rsidR="003B50B4" w:rsidRPr="00B76D08" w:rsidRDefault="003B50B4" w:rsidP="003B50B4">
            <w:pPr>
              <w:rPr>
                <w:color w:val="000000" w:themeColor="text1"/>
                <w:sz w:val="20"/>
                <w:szCs w:val="24"/>
              </w:rPr>
            </w:pPr>
            <w:r w:rsidRPr="00B76D08">
              <w:rPr>
                <w:color w:val="000000" w:themeColor="text1"/>
                <w:sz w:val="20"/>
                <w:szCs w:val="24"/>
              </w:rPr>
              <w:t>Director</w:t>
            </w:r>
          </w:p>
        </w:tc>
        <w:tc>
          <w:tcPr>
            <w:tcW w:w="2245" w:type="dxa"/>
          </w:tcPr>
          <w:p w14:paraId="64DD6627" w14:textId="79A604E1" w:rsidR="003B50B4" w:rsidRPr="00B76D08" w:rsidRDefault="003B50B4" w:rsidP="003B50B4">
            <w:pPr>
              <w:rPr>
                <w:color w:val="000000" w:themeColor="text1"/>
                <w:sz w:val="20"/>
                <w:szCs w:val="24"/>
              </w:rPr>
            </w:pPr>
            <w:r w:rsidRPr="00B76D08">
              <w:rPr>
                <w:color w:val="000000" w:themeColor="text1"/>
                <w:sz w:val="20"/>
                <w:szCs w:val="24"/>
              </w:rPr>
              <w:t>Costume chair</w:t>
            </w:r>
          </w:p>
        </w:tc>
      </w:tr>
      <w:tr w:rsidR="003B50B4" w14:paraId="148DC8B7" w14:textId="77777777" w:rsidTr="003D29A7">
        <w:tc>
          <w:tcPr>
            <w:tcW w:w="5215" w:type="dxa"/>
          </w:tcPr>
          <w:p w14:paraId="4AC1D061" w14:textId="32A3C5AD" w:rsidR="003B50B4" w:rsidRPr="00B76D08" w:rsidRDefault="003B50B4" w:rsidP="003B50B4">
            <w:pPr>
              <w:pStyle w:val="ListParagraph"/>
              <w:numPr>
                <w:ilvl w:val="0"/>
                <w:numId w:val="19"/>
              </w:numPr>
              <w:rPr>
                <w:color w:val="000000" w:themeColor="text1"/>
                <w:sz w:val="20"/>
                <w:szCs w:val="24"/>
              </w:rPr>
            </w:pPr>
            <w:r w:rsidRPr="00B76D08">
              <w:rPr>
                <w:color w:val="000000" w:themeColor="text1"/>
                <w:sz w:val="20"/>
                <w:szCs w:val="24"/>
              </w:rPr>
              <w:t xml:space="preserve">Fan </w:t>
            </w:r>
            <w:proofErr w:type="spellStart"/>
            <w:r w:rsidRPr="00B76D08">
              <w:rPr>
                <w:color w:val="000000" w:themeColor="text1"/>
                <w:sz w:val="20"/>
                <w:szCs w:val="24"/>
              </w:rPr>
              <w:t>Paks</w:t>
            </w:r>
            <w:proofErr w:type="spellEnd"/>
            <w:r w:rsidRPr="00B76D08">
              <w:rPr>
                <w:color w:val="000000" w:themeColor="text1"/>
                <w:sz w:val="20"/>
                <w:szCs w:val="24"/>
              </w:rPr>
              <w:t xml:space="preserve"> (Sold prior to 1</w:t>
            </w:r>
            <w:r w:rsidRPr="00B76D08">
              <w:rPr>
                <w:color w:val="000000" w:themeColor="text1"/>
                <w:sz w:val="20"/>
                <w:szCs w:val="24"/>
                <w:vertAlign w:val="superscript"/>
              </w:rPr>
              <w:t>st</w:t>
            </w:r>
            <w:r w:rsidRPr="00B76D08">
              <w:rPr>
                <w:color w:val="000000" w:themeColor="text1"/>
                <w:sz w:val="20"/>
                <w:szCs w:val="24"/>
              </w:rPr>
              <w:t xml:space="preserve"> and 2</w:t>
            </w:r>
            <w:r w:rsidRPr="00B76D08">
              <w:rPr>
                <w:color w:val="000000" w:themeColor="text1"/>
                <w:sz w:val="20"/>
                <w:szCs w:val="24"/>
                <w:vertAlign w:val="superscript"/>
              </w:rPr>
              <w:t>nd</w:t>
            </w:r>
            <w:r w:rsidRPr="00B76D08">
              <w:rPr>
                <w:color w:val="000000" w:themeColor="text1"/>
                <w:sz w:val="20"/>
                <w:szCs w:val="24"/>
              </w:rPr>
              <w:t xml:space="preserve"> shows only)</w:t>
            </w:r>
          </w:p>
        </w:tc>
        <w:tc>
          <w:tcPr>
            <w:tcW w:w="1890" w:type="dxa"/>
          </w:tcPr>
          <w:p w14:paraId="0863E5F8" w14:textId="0DD8684F" w:rsidR="003B50B4" w:rsidRPr="00B76D08" w:rsidRDefault="003B50B4" w:rsidP="003B50B4">
            <w:pPr>
              <w:rPr>
                <w:color w:val="000000" w:themeColor="text1"/>
                <w:sz w:val="20"/>
                <w:szCs w:val="24"/>
              </w:rPr>
            </w:pPr>
            <w:r w:rsidRPr="00B76D08">
              <w:rPr>
                <w:color w:val="000000" w:themeColor="text1"/>
                <w:sz w:val="20"/>
                <w:szCs w:val="24"/>
              </w:rPr>
              <w:t>Producer</w:t>
            </w:r>
          </w:p>
        </w:tc>
        <w:tc>
          <w:tcPr>
            <w:tcW w:w="2245" w:type="dxa"/>
          </w:tcPr>
          <w:p w14:paraId="7B7A0E91" w14:textId="07F5C454" w:rsidR="003B50B4" w:rsidRPr="00B76D08" w:rsidRDefault="00CB6ADA" w:rsidP="003B50B4">
            <w:pPr>
              <w:rPr>
                <w:color w:val="000000" w:themeColor="text1"/>
                <w:sz w:val="20"/>
                <w:szCs w:val="24"/>
              </w:rPr>
            </w:pPr>
            <w:r w:rsidRPr="00B76D08">
              <w:rPr>
                <w:color w:val="000000" w:themeColor="text1"/>
                <w:sz w:val="20"/>
                <w:szCs w:val="24"/>
              </w:rPr>
              <w:t>President</w:t>
            </w:r>
          </w:p>
        </w:tc>
      </w:tr>
      <w:tr w:rsidR="005E6CFA" w14:paraId="687FB280" w14:textId="77777777" w:rsidTr="003D29A7">
        <w:tc>
          <w:tcPr>
            <w:tcW w:w="5215" w:type="dxa"/>
          </w:tcPr>
          <w:p w14:paraId="32AC0C4E" w14:textId="56B67961" w:rsidR="005E6CFA" w:rsidRPr="00B76D08" w:rsidRDefault="000E6892" w:rsidP="003B50B4">
            <w:pPr>
              <w:pStyle w:val="ListParagraph"/>
              <w:numPr>
                <w:ilvl w:val="0"/>
                <w:numId w:val="19"/>
              </w:numPr>
              <w:rPr>
                <w:color w:val="000000" w:themeColor="text1"/>
                <w:sz w:val="20"/>
                <w:szCs w:val="24"/>
              </w:rPr>
            </w:pPr>
            <w:r w:rsidRPr="00B76D08">
              <w:rPr>
                <w:color w:val="000000" w:themeColor="text1"/>
                <w:sz w:val="20"/>
                <w:szCs w:val="24"/>
              </w:rPr>
              <w:t>Video sales</w:t>
            </w:r>
          </w:p>
        </w:tc>
        <w:tc>
          <w:tcPr>
            <w:tcW w:w="1890" w:type="dxa"/>
          </w:tcPr>
          <w:p w14:paraId="0D60C882" w14:textId="4843FC35" w:rsidR="005E6CFA" w:rsidRPr="00B76D08" w:rsidRDefault="00D70B0D" w:rsidP="003B50B4">
            <w:pPr>
              <w:rPr>
                <w:color w:val="000000" w:themeColor="text1"/>
                <w:sz w:val="20"/>
                <w:szCs w:val="24"/>
              </w:rPr>
            </w:pPr>
            <w:proofErr w:type="spellStart"/>
            <w:r w:rsidRPr="00B76D08">
              <w:rPr>
                <w:color w:val="000000" w:themeColor="text1"/>
                <w:sz w:val="20"/>
                <w:szCs w:val="24"/>
              </w:rPr>
              <w:t>Comm</w:t>
            </w:r>
            <w:proofErr w:type="spellEnd"/>
            <w:r w:rsidRPr="00B76D08">
              <w:rPr>
                <w:color w:val="000000" w:themeColor="text1"/>
                <w:sz w:val="20"/>
                <w:szCs w:val="24"/>
              </w:rPr>
              <w:t xml:space="preserve"> Arts Lead</w:t>
            </w:r>
          </w:p>
        </w:tc>
        <w:tc>
          <w:tcPr>
            <w:tcW w:w="2245" w:type="dxa"/>
          </w:tcPr>
          <w:p w14:paraId="54F8D13B" w14:textId="732F5EBC" w:rsidR="005E6CFA" w:rsidRPr="00B76D08" w:rsidRDefault="00D70B0D" w:rsidP="003B50B4">
            <w:pPr>
              <w:rPr>
                <w:color w:val="000000" w:themeColor="text1"/>
                <w:sz w:val="20"/>
                <w:szCs w:val="24"/>
              </w:rPr>
            </w:pPr>
            <w:r w:rsidRPr="00B76D08">
              <w:rPr>
                <w:color w:val="000000" w:themeColor="text1"/>
                <w:sz w:val="20"/>
                <w:szCs w:val="24"/>
              </w:rPr>
              <w:t>Vice President</w:t>
            </w:r>
          </w:p>
        </w:tc>
      </w:tr>
    </w:tbl>
    <w:p w14:paraId="23AD9DC5" w14:textId="71ECE716" w:rsidR="00A75748" w:rsidRDefault="00A75748" w:rsidP="00A75748">
      <w:pPr>
        <w:spacing w:after="0"/>
        <w:rPr>
          <w:color w:val="000000" w:themeColor="text1"/>
          <w:sz w:val="24"/>
          <w:szCs w:val="24"/>
        </w:rPr>
      </w:pPr>
    </w:p>
    <w:p w14:paraId="42A78D8F" w14:textId="24474A19" w:rsidR="00882785" w:rsidRDefault="00C2472C" w:rsidP="00A75748">
      <w:pPr>
        <w:spacing w:after="0"/>
        <w:rPr>
          <w:color w:val="000000" w:themeColor="text1"/>
          <w:sz w:val="24"/>
          <w:szCs w:val="24"/>
        </w:rPr>
      </w:pPr>
      <w:r>
        <w:rPr>
          <w:color w:val="000000" w:themeColor="text1"/>
          <w:sz w:val="24"/>
          <w:szCs w:val="24"/>
        </w:rPr>
        <w:t>Show r</w:t>
      </w:r>
      <w:r w:rsidR="00882785">
        <w:rPr>
          <w:color w:val="000000" w:themeColor="text1"/>
          <w:sz w:val="24"/>
          <w:szCs w:val="24"/>
        </w:rPr>
        <w:t>oles</w:t>
      </w:r>
    </w:p>
    <w:tbl>
      <w:tblPr>
        <w:tblStyle w:val="TableGrid"/>
        <w:tblW w:w="0" w:type="auto"/>
        <w:tblLook w:val="04A0" w:firstRow="1" w:lastRow="0" w:firstColumn="1" w:lastColumn="0" w:noHBand="0" w:noVBand="1"/>
      </w:tblPr>
      <w:tblGrid>
        <w:gridCol w:w="4585"/>
        <w:gridCol w:w="4765"/>
      </w:tblGrid>
      <w:tr w:rsidR="00D14D1F" w:rsidRPr="00D14D1F" w14:paraId="41E4B50E" w14:textId="34AF4840" w:rsidTr="00B76D08">
        <w:tc>
          <w:tcPr>
            <w:tcW w:w="4585" w:type="dxa"/>
          </w:tcPr>
          <w:p w14:paraId="2C4DDB59" w14:textId="77777777"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Director</w:t>
            </w:r>
          </w:p>
        </w:tc>
        <w:tc>
          <w:tcPr>
            <w:tcW w:w="4765" w:type="dxa"/>
          </w:tcPr>
          <w:p w14:paraId="4373A1B5" w14:textId="283D0466"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FC Ad sales chair (Oversees all items related to sale of program ads</w:t>
            </w:r>
          </w:p>
        </w:tc>
      </w:tr>
      <w:tr w:rsidR="00D14D1F" w:rsidRPr="00D14D1F" w14:paraId="4A444B2E" w14:textId="460F6A28" w:rsidTr="00B76D08">
        <w:tc>
          <w:tcPr>
            <w:tcW w:w="4585" w:type="dxa"/>
          </w:tcPr>
          <w:p w14:paraId="7E02BE1D" w14:textId="77777777"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Producer</w:t>
            </w:r>
          </w:p>
        </w:tc>
        <w:tc>
          <w:tcPr>
            <w:tcW w:w="4765" w:type="dxa"/>
          </w:tcPr>
          <w:p w14:paraId="58684C5C" w14:textId="47DE75B3"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FC Costume chair</w:t>
            </w:r>
          </w:p>
        </w:tc>
      </w:tr>
      <w:tr w:rsidR="00D14D1F" w:rsidRPr="00D14D1F" w14:paraId="11B3428D" w14:textId="3446385E" w:rsidTr="00B76D08">
        <w:tc>
          <w:tcPr>
            <w:tcW w:w="4585" w:type="dxa"/>
          </w:tcPr>
          <w:p w14:paraId="39050C3D" w14:textId="77777777"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Technical Director and Theatre Manager</w:t>
            </w:r>
          </w:p>
        </w:tc>
        <w:tc>
          <w:tcPr>
            <w:tcW w:w="4765" w:type="dxa"/>
          </w:tcPr>
          <w:p w14:paraId="04ED4AEA" w14:textId="3C563A28"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FC President</w:t>
            </w:r>
          </w:p>
        </w:tc>
      </w:tr>
      <w:tr w:rsidR="00D14D1F" w:rsidRPr="00D14D1F" w14:paraId="7700BF18" w14:textId="1E5FA18A" w:rsidTr="00B76D08">
        <w:tc>
          <w:tcPr>
            <w:tcW w:w="4585" w:type="dxa"/>
          </w:tcPr>
          <w:p w14:paraId="250CCC27" w14:textId="77777777" w:rsidR="00D14D1F" w:rsidRPr="00B76D08" w:rsidRDefault="00D14D1F" w:rsidP="00D14D1F">
            <w:pPr>
              <w:pStyle w:val="ListParagraph"/>
              <w:numPr>
                <w:ilvl w:val="0"/>
                <w:numId w:val="20"/>
              </w:numPr>
              <w:rPr>
                <w:color w:val="000000" w:themeColor="text1"/>
                <w:sz w:val="20"/>
                <w:szCs w:val="24"/>
              </w:rPr>
            </w:pPr>
            <w:proofErr w:type="spellStart"/>
            <w:r w:rsidRPr="00B76D08">
              <w:rPr>
                <w:color w:val="000000" w:themeColor="text1"/>
                <w:sz w:val="20"/>
                <w:szCs w:val="24"/>
              </w:rPr>
              <w:t>Comm</w:t>
            </w:r>
            <w:proofErr w:type="spellEnd"/>
            <w:r w:rsidRPr="00B76D08">
              <w:rPr>
                <w:color w:val="000000" w:themeColor="text1"/>
                <w:sz w:val="20"/>
                <w:szCs w:val="24"/>
              </w:rPr>
              <w:t xml:space="preserve"> Arts Lead</w:t>
            </w:r>
          </w:p>
        </w:tc>
        <w:tc>
          <w:tcPr>
            <w:tcW w:w="4765" w:type="dxa"/>
          </w:tcPr>
          <w:p w14:paraId="55C4FD41" w14:textId="5301DA1C"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 xml:space="preserve">FC Vice President </w:t>
            </w:r>
          </w:p>
        </w:tc>
      </w:tr>
      <w:tr w:rsidR="00D14D1F" w:rsidRPr="00D14D1F" w14:paraId="624F7646" w14:textId="01348374" w:rsidTr="00B76D08">
        <w:tc>
          <w:tcPr>
            <w:tcW w:w="4585" w:type="dxa"/>
          </w:tcPr>
          <w:p w14:paraId="72AFEE22" w14:textId="77777777"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Stage manager</w:t>
            </w:r>
          </w:p>
        </w:tc>
        <w:tc>
          <w:tcPr>
            <w:tcW w:w="4765" w:type="dxa"/>
          </w:tcPr>
          <w:p w14:paraId="56A3AEA3" w14:textId="09194C40"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Headshot board Lead</w:t>
            </w:r>
          </w:p>
        </w:tc>
      </w:tr>
      <w:tr w:rsidR="00D14D1F" w:rsidRPr="00D14D1F" w14:paraId="53612BA9" w14:textId="606F9794" w:rsidTr="00B76D08">
        <w:tc>
          <w:tcPr>
            <w:tcW w:w="4585" w:type="dxa"/>
          </w:tcPr>
          <w:p w14:paraId="1D79593D" w14:textId="77777777" w:rsidR="00D14D1F" w:rsidRPr="00B76D08" w:rsidRDefault="00D14D1F" w:rsidP="00D14D1F">
            <w:pPr>
              <w:pStyle w:val="ListParagraph"/>
              <w:numPr>
                <w:ilvl w:val="0"/>
                <w:numId w:val="20"/>
              </w:numPr>
              <w:rPr>
                <w:color w:val="000000" w:themeColor="text1"/>
                <w:sz w:val="20"/>
                <w:szCs w:val="24"/>
              </w:rPr>
            </w:pPr>
            <w:r w:rsidRPr="00B76D08">
              <w:rPr>
                <w:color w:val="000000" w:themeColor="text1"/>
                <w:sz w:val="20"/>
                <w:szCs w:val="24"/>
              </w:rPr>
              <w:t>FC Front of House chair (Ticket sales and night of show volunteers)</w:t>
            </w:r>
          </w:p>
        </w:tc>
        <w:tc>
          <w:tcPr>
            <w:tcW w:w="4765" w:type="dxa"/>
          </w:tcPr>
          <w:p w14:paraId="3416F171" w14:textId="4F54EBC9" w:rsidR="00D14D1F" w:rsidRPr="00B76D08" w:rsidRDefault="00D10DC5" w:rsidP="00D14D1F">
            <w:pPr>
              <w:pStyle w:val="ListParagraph"/>
              <w:numPr>
                <w:ilvl w:val="0"/>
                <w:numId w:val="20"/>
              </w:numPr>
              <w:rPr>
                <w:color w:val="000000" w:themeColor="text1"/>
                <w:sz w:val="20"/>
                <w:szCs w:val="24"/>
              </w:rPr>
            </w:pPr>
            <w:r w:rsidRPr="00B76D08">
              <w:rPr>
                <w:color w:val="000000" w:themeColor="text1"/>
                <w:sz w:val="20"/>
                <w:szCs w:val="24"/>
              </w:rPr>
              <w:t>FC Show liaison</w:t>
            </w:r>
          </w:p>
        </w:tc>
      </w:tr>
    </w:tbl>
    <w:p w14:paraId="7F8F49BC" w14:textId="77777777" w:rsidR="00B76D08" w:rsidRDefault="00B76D08" w:rsidP="00A75748">
      <w:pPr>
        <w:spacing w:after="0"/>
        <w:rPr>
          <w:color w:val="000000" w:themeColor="text1"/>
          <w:sz w:val="24"/>
          <w:szCs w:val="24"/>
        </w:rPr>
      </w:pPr>
    </w:p>
    <w:p w14:paraId="05AFF61F" w14:textId="2D750556" w:rsidR="00D10DC5" w:rsidRDefault="00C2472C" w:rsidP="00A75748">
      <w:pPr>
        <w:spacing w:after="0"/>
        <w:rPr>
          <w:color w:val="000000" w:themeColor="text1"/>
          <w:sz w:val="24"/>
          <w:szCs w:val="24"/>
        </w:rPr>
      </w:pPr>
      <w:r>
        <w:rPr>
          <w:color w:val="000000" w:themeColor="text1"/>
          <w:sz w:val="24"/>
          <w:szCs w:val="24"/>
        </w:rPr>
        <w:t>Show information</w:t>
      </w:r>
    </w:p>
    <w:tbl>
      <w:tblPr>
        <w:tblStyle w:val="TableGrid"/>
        <w:tblW w:w="9355" w:type="dxa"/>
        <w:tblLook w:val="04A0" w:firstRow="1" w:lastRow="0" w:firstColumn="1" w:lastColumn="0" w:noHBand="0" w:noVBand="1"/>
      </w:tblPr>
      <w:tblGrid>
        <w:gridCol w:w="4874"/>
        <w:gridCol w:w="4481"/>
      </w:tblGrid>
      <w:tr w:rsidR="00D10DC5" w:rsidRPr="00D10DC5" w14:paraId="05999B64" w14:textId="430A8B16" w:rsidTr="00D10DC5">
        <w:tc>
          <w:tcPr>
            <w:tcW w:w="4874" w:type="dxa"/>
          </w:tcPr>
          <w:p w14:paraId="235817E6" w14:textId="77777777" w:rsidR="00D10DC5" w:rsidRPr="00D10DC5" w:rsidRDefault="00D10DC5" w:rsidP="00D10DC5">
            <w:pPr>
              <w:pStyle w:val="ListParagraph"/>
              <w:numPr>
                <w:ilvl w:val="0"/>
                <w:numId w:val="22"/>
              </w:numPr>
              <w:ind w:left="337" w:hanging="337"/>
              <w:jc w:val="both"/>
              <w:rPr>
                <w:color w:val="000000" w:themeColor="text1"/>
                <w:sz w:val="20"/>
                <w:szCs w:val="24"/>
              </w:rPr>
            </w:pPr>
            <w:r w:rsidRPr="00D10DC5">
              <w:rPr>
                <w:color w:val="000000" w:themeColor="text1"/>
                <w:sz w:val="20"/>
                <w:szCs w:val="24"/>
              </w:rPr>
              <w:t>Fan club ads sales info—Includes 82 North</w:t>
            </w:r>
          </w:p>
        </w:tc>
        <w:tc>
          <w:tcPr>
            <w:tcW w:w="4481" w:type="dxa"/>
          </w:tcPr>
          <w:p w14:paraId="0686A596" w14:textId="2559C03F" w:rsidR="00D10DC5" w:rsidRPr="00D10DC5" w:rsidRDefault="00D10DC5" w:rsidP="00D10DC5">
            <w:pPr>
              <w:pStyle w:val="ListParagraph"/>
              <w:numPr>
                <w:ilvl w:val="0"/>
                <w:numId w:val="22"/>
              </w:numPr>
              <w:ind w:left="337" w:hanging="337"/>
              <w:jc w:val="both"/>
              <w:rPr>
                <w:color w:val="000000" w:themeColor="text1"/>
                <w:sz w:val="20"/>
                <w:szCs w:val="24"/>
              </w:rPr>
            </w:pPr>
            <w:r w:rsidRPr="00D10DC5">
              <w:rPr>
                <w:color w:val="000000" w:themeColor="text1"/>
                <w:sz w:val="20"/>
                <w:szCs w:val="24"/>
              </w:rPr>
              <w:t>FC Gmail account info</w:t>
            </w:r>
          </w:p>
        </w:tc>
      </w:tr>
      <w:tr w:rsidR="00D10DC5" w:rsidRPr="00D10DC5" w14:paraId="7FAE93FE" w14:textId="768B0FC1" w:rsidTr="00D10DC5">
        <w:tc>
          <w:tcPr>
            <w:tcW w:w="4874" w:type="dxa"/>
          </w:tcPr>
          <w:p w14:paraId="70EAEDB8" w14:textId="77777777" w:rsidR="00D10DC5" w:rsidRPr="00D10DC5" w:rsidRDefault="00D10DC5" w:rsidP="00D10DC5">
            <w:pPr>
              <w:pStyle w:val="ListParagraph"/>
              <w:numPr>
                <w:ilvl w:val="0"/>
                <w:numId w:val="22"/>
              </w:numPr>
              <w:ind w:left="337" w:hanging="337"/>
              <w:jc w:val="both"/>
              <w:rPr>
                <w:color w:val="000000" w:themeColor="text1"/>
                <w:sz w:val="20"/>
                <w:szCs w:val="24"/>
              </w:rPr>
            </w:pPr>
            <w:r w:rsidRPr="00D10DC5">
              <w:rPr>
                <w:color w:val="000000" w:themeColor="text1"/>
                <w:sz w:val="20"/>
                <w:szCs w:val="24"/>
              </w:rPr>
              <w:lastRenderedPageBreak/>
              <w:t xml:space="preserve">FC Fan </w:t>
            </w:r>
            <w:proofErr w:type="spellStart"/>
            <w:r w:rsidRPr="00D10DC5">
              <w:rPr>
                <w:color w:val="000000" w:themeColor="text1"/>
                <w:sz w:val="20"/>
                <w:szCs w:val="24"/>
              </w:rPr>
              <w:t>pak</w:t>
            </w:r>
            <w:proofErr w:type="spellEnd"/>
            <w:r w:rsidRPr="00D10DC5">
              <w:rPr>
                <w:color w:val="000000" w:themeColor="text1"/>
                <w:sz w:val="20"/>
                <w:szCs w:val="24"/>
              </w:rPr>
              <w:t xml:space="preserve"> info—Includes 82 North</w:t>
            </w:r>
          </w:p>
        </w:tc>
        <w:tc>
          <w:tcPr>
            <w:tcW w:w="4481" w:type="dxa"/>
          </w:tcPr>
          <w:p w14:paraId="4FE85C05" w14:textId="7F30F405" w:rsidR="00D10DC5" w:rsidRPr="00D10DC5" w:rsidRDefault="00D10DC5" w:rsidP="00D10DC5">
            <w:pPr>
              <w:pStyle w:val="ListParagraph"/>
              <w:numPr>
                <w:ilvl w:val="0"/>
                <w:numId w:val="22"/>
              </w:numPr>
              <w:ind w:left="337" w:hanging="337"/>
              <w:jc w:val="both"/>
              <w:rPr>
                <w:color w:val="000000" w:themeColor="text1"/>
                <w:sz w:val="20"/>
                <w:szCs w:val="24"/>
              </w:rPr>
            </w:pPr>
            <w:r w:rsidRPr="00D10DC5">
              <w:rPr>
                <w:color w:val="000000" w:themeColor="text1"/>
                <w:sz w:val="20"/>
                <w:szCs w:val="24"/>
              </w:rPr>
              <w:t>Vimeo site (</w:t>
            </w:r>
            <w:proofErr w:type="spellStart"/>
            <w:r w:rsidRPr="00D10DC5">
              <w:rPr>
                <w:color w:val="000000" w:themeColor="text1"/>
                <w:sz w:val="20"/>
                <w:szCs w:val="24"/>
              </w:rPr>
              <w:t>Comm</w:t>
            </w:r>
            <w:proofErr w:type="spellEnd"/>
            <w:r w:rsidRPr="00D10DC5">
              <w:rPr>
                <w:color w:val="000000" w:themeColor="text1"/>
                <w:sz w:val="20"/>
                <w:szCs w:val="24"/>
              </w:rPr>
              <w:t xml:space="preserve"> Arts site) for videos</w:t>
            </w:r>
          </w:p>
        </w:tc>
      </w:tr>
      <w:tr w:rsidR="00D10DC5" w:rsidRPr="00D10DC5" w14:paraId="5DAD7735" w14:textId="201EFDDD" w:rsidTr="00D10DC5">
        <w:tc>
          <w:tcPr>
            <w:tcW w:w="4874" w:type="dxa"/>
          </w:tcPr>
          <w:p w14:paraId="677063B1" w14:textId="77777777" w:rsidR="00D10DC5" w:rsidRPr="00D10DC5" w:rsidRDefault="00D10DC5" w:rsidP="00D10DC5">
            <w:pPr>
              <w:pStyle w:val="ListParagraph"/>
              <w:numPr>
                <w:ilvl w:val="0"/>
                <w:numId w:val="22"/>
              </w:numPr>
              <w:ind w:left="337" w:hanging="337"/>
              <w:jc w:val="both"/>
              <w:rPr>
                <w:color w:val="000000" w:themeColor="text1"/>
                <w:sz w:val="20"/>
                <w:szCs w:val="24"/>
              </w:rPr>
            </w:pPr>
            <w:r w:rsidRPr="00D10DC5">
              <w:rPr>
                <w:color w:val="000000" w:themeColor="text1"/>
                <w:sz w:val="20"/>
                <w:szCs w:val="24"/>
              </w:rPr>
              <w:t>Gmail log-in (for headshots and bios)</w:t>
            </w:r>
          </w:p>
        </w:tc>
        <w:tc>
          <w:tcPr>
            <w:tcW w:w="4481" w:type="dxa"/>
          </w:tcPr>
          <w:p w14:paraId="5FFDDD27" w14:textId="140E5A6E" w:rsidR="00D10DC5" w:rsidRPr="00D10DC5" w:rsidRDefault="00D10DC5" w:rsidP="00D10DC5">
            <w:pPr>
              <w:pStyle w:val="ListParagraph"/>
              <w:numPr>
                <w:ilvl w:val="0"/>
                <w:numId w:val="22"/>
              </w:numPr>
              <w:ind w:left="337" w:hanging="337"/>
              <w:jc w:val="both"/>
              <w:rPr>
                <w:color w:val="000000" w:themeColor="text1"/>
                <w:sz w:val="20"/>
                <w:szCs w:val="24"/>
              </w:rPr>
            </w:pPr>
            <w:r w:rsidRPr="00D10DC5">
              <w:rPr>
                <w:color w:val="000000" w:themeColor="text1"/>
                <w:sz w:val="20"/>
                <w:szCs w:val="24"/>
              </w:rPr>
              <w:t>Google sheet info</w:t>
            </w:r>
          </w:p>
        </w:tc>
      </w:tr>
    </w:tbl>
    <w:p w14:paraId="2F4F7A93" w14:textId="77777777" w:rsidR="003B50B4" w:rsidRPr="00A75748" w:rsidRDefault="003B50B4" w:rsidP="00D10DC5">
      <w:pPr>
        <w:spacing w:after="0"/>
        <w:rPr>
          <w:color w:val="000000" w:themeColor="text1"/>
          <w:sz w:val="24"/>
          <w:szCs w:val="24"/>
        </w:rPr>
      </w:pPr>
    </w:p>
    <w:sectPr w:rsidR="003B50B4" w:rsidRPr="00A75748" w:rsidSect="002F1606">
      <w:headerReference w:type="default" r:id="rId7"/>
      <w:footerReference w:type="default" r:id="rId8"/>
      <w:pgSz w:w="12240" w:h="15840"/>
      <w:pgMar w:top="11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68838" w14:textId="77777777" w:rsidR="00A515F4" w:rsidRDefault="00A515F4" w:rsidP="00EA3136">
      <w:pPr>
        <w:spacing w:after="0" w:line="240" w:lineRule="auto"/>
      </w:pPr>
      <w:r>
        <w:separator/>
      </w:r>
    </w:p>
  </w:endnote>
  <w:endnote w:type="continuationSeparator" w:id="0">
    <w:p w14:paraId="57BD9E05" w14:textId="77777777" w:rsidR="00A515F4" w:rsidRDefault="00A515F4" w:rsidP="00EA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361996"/>
      <w:docPartObj>
        <w:docPartGallery w:val="Page Numbers (Bottom of Page)"/>
        <w:docPartUnique/>
      </w:docPartObj>
    </w:sdtPr>
    <w:sdtEndPr>
      <w:rPr>
        <w:noProof/>
      </w:rPr>
    </w:sdtEndPr>
    <w:sdtContent>
      <w:p w14:paraId="62FE69C0" w14:textId="0ED07C1D" w:rsidR="00A27960" w:rsidRDefault="00A27960">
        <w:pPr>
          <w:pStyle w:val="Footer"/>
          <w:jc w:val="right"/>
        </w:pPr>
        <w:r>
          <w:fldChar w:fldCharType="begin"/>
        </w:r>
        <w:r>
          <w:instrText xml:space="preserve"> PAGE   \* MERGEFORMAT </w:instrText>
        </w:r>
        <w:r>
          <w:fldChar w:fldCharType="separate"/>
        </w:r>
        <w:r w:rsidR="00071907">
          <w:rPr>
            <w:noProof/>
          </w:rPr>
          <w:t>4</w:t>
        </w:r>
        <w:r>
          <w:rPr>
            <w:noProof/>
          </w:rPr>
          <w:fldChar w:fldCharType="end"/>
        </w:r>
      </w:p>
    </w:sdtContent>
  </w:sdt>
  <w:p w14:paraId="2A1A2761" w14:textId="77777777" w:rsidR="00A27960" w:rsidRDefault="00A27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E68EF" w14:textId="77777777" w:rsidR="00A515F4" w:rsidRDefault="00A515F4" w:rsidP="00EA3136">
      <w:pPr>
        <w:spacing w:after="0" w:line="240" w:lineRule="auto"/>
      </w:pPr>
      <w:r>
        <w:separator/>
      </w:r>
    </w:p>
  </w:footnote>
  <w:footnote w:type="continuationSeparator" w:id="0">
    <w:p w14:paraId="7EA26183" w14:textId="77777777" w:rsidR="00A515F4" w:rsidRDefault="00A515F4" w:rsidP="00EA3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33686" w14:textId="738378D6" w:rsidR="00A27960" w:rsidRDefault="00A27960">
    <w:pPr>
      <w:pStyle w:val="Header"/>
    </w:pPr>
    <w:r>
      <w:tab/>
    </w:r>
    <w:r>
      <w:tab/>
    </w:r>
    <w:r>
      <w:rPr>
        <w:noProof/>
        <w:color w:val="000000" w:themeColor="text1"/>
        <w:sz w:val="24"/>
        <w:szCs w:val="24"/>
      </w:rPr>
      <w:drawing>
        <wp:inline distT="0" distB="0" distL="0" distR="0" wp14:anchorId="3770526A" wp14:editId="69AF0DE7">
          <wp:extent cx="1021676" cy="585827"/>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SFC_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0708" cy="591006"/>
                  </a:xfrm>
                  <a:prstGeom prst="rect">
                    <a:avLst/>
                  </a:prstGeom>
                </pic:spPr>
              </pic:pic>
            </a:graphicData>
          </a:graphic>
        </wp:inline>
      </w:drawing>
    </w:r>
  </w:p>
  <w:p w14:paraId="456161F2" w14:textId="77777777" w:rsidR="00A27960" w:rsidRDefault="00A2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F67"/>
    <w:multiLevelType w:val="hybridMultilevel"/>
    <w:tmpl w:val="082C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36908"/>
    <w:multiLevelType w:val="hybridMultilevel"/>
    <w:tmpl w:val="341443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4058A"/>
    <w:multiLevelType w:val="hybridMultilevel"/>
    <w:tmpl w:val="58CC01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526FF"/>
    <w:multiLevelType w:val="hybridMultilevel"/>
    <w:tmpl w:val="77C05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983B88"/>
    <w:multiLevelType w:val="hybridMultilevel"/>
    <w:tmpl w:val="1F1E48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D5039C"/>
    <w:multiLevelType w:val="hybridMultilevel"/>
    <w:tmpl w:val="47C25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536D15"/>
    <w:multiLevelType w:val="hybridMultilevel"/>
    <w:tmpl w:val="F64EB02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7" w15:restartNumberingAfterBreak="0">
    <w:nsid w:val="3566508F"/>
    <w:multiLevelType w:val="hybridMultilevel"/>
    <w:tmpl w:val="55307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B95531"/>
    <w:multiLevelType w:val="hybridMultilevel"/>
    <w:tmpl w:val="B8C6FF1A"/>
    <w:lvl w:ilvl="0" w:tplc="DE3410D0">
      <w:start w:val="1"/>
      <w:numFmt w:val="decimal"/>
      <w:lvlText w:val="%1."/>
      <w:lvlJc w:val="left"/>
      <w:pPr>
        <w:ind w:left="450" w:hanging="450"/>
      </w:pPr>
      <w:rPr>
        <w:rFonts w:ascii="Arial" w:eastAsia="Times New Roman" w:hAnsi="Arial" w:cs="Arial" w:hint="default"/>
        <w:color w:val="525D6F"/>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A05EEF"/>
    <w:multiLevelType w:val="hybridMultilevel"/>
    <w:tmpl w:val="65F4D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64E6ECE"/>
    <w:multiLevelType w:val="hybridMultilevel"/>
    <w:tmpl w:val="56BE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4B7785"/>
    <w:multiLevelType w:val="hybridMultilevel"/>
    <w:tmpl w:val="D64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515C6"/>
    <w:multiLevelType w:val="hybridMultilevel"/>
    <w:tmpl w:val="4C1426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AF3706"/>
    <w:multiLevelType w:val="hybridMultilevel"/>
    <w:tmpl w:val="2920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C33D9"/>
    <w:multiLevelType w:val="hybridMultilevel"/>
    <w:tmpl w:val="8AC4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E2755C"/>
    <w:multiLevelType w:val="hybridMultilevel"/>
    <w:tmpl w:val="55EC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1154F"/>
    <w:multiLevelType w:val="hybridMultilevel"/>
    <w:tmpl w:val="69A086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5F37AE9"/>
    <w:multiLevelType w:val="hybridMultilevel"/>
    <w:tmpl w:val="2FDEDE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704BA2"/>
    <w:multiLevelType w:val="hybridMultilevel"/>
    <w:tmpl w:val="8CB0B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166CDF"/>
    <w:multiLevelType w:val="hybridMultilevel"/>
    <w:tmpl w:val="ECA88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F776CE8"/>
    <w:multiLevelType w:val="hybridMultilevel"/>
    <w:tmpl w:val="405EC1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7078D"/>
    <w:multiLevelType w:val="hybridMultilevel"/>
    <w:tmpl w:val="C86C7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630250"/>
    <w:multiLevelType w:val="hybridMultilevel"/>
    <w:tmpl w:val="B484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821D1"/>
    <w:multiLevelType w:val="hybridMultilevel"/>
    <w:tmpl w:val="2430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5"/>
  </w:num>
  <w:num w:numId="3">
    <w:abstractNumId w:val="10"/>
  </w:num>
  <w:num w:numId="4">
    <w:abstractNumId w:val="20"/>
  </w:num>
  <w:num w:numId="5">
    <w:abstractNumId w:val="6"/>
  </w:num>
  <w:num w:numId="6">
    <w:abstractNumId w:val="7"/>
  </w:num>
  <w:num w:numId="7">
    <w:abstractNumId w:val="0"/>
  </w:num>
  <w:num w:numId="8">
    <w:abstractNumId w:val="19"/>
  </w:num>
  <w:num w:numId="9">
    <w:abstractNumId w:val="3"/>
  </w:num>
  <w:num w:numId="10">
    <w:abstractNumId w:val="4"/>
  </w:num>
  <w:num w:numId="11">
    <w:abstractNumId w:val="9"/>
  </w:num>
  <w:num w:numId="12">
    <w:abstractNumId w:val="1"/>
  </w:num>
  <w:num w:numId="13">
    <w:abstractNumId w:val="13"/>
  </w:num>
  <w:num w:numId="14">
    <w:abstractNumId w:val="11"/>
  </w:num>
  <w:num w:numId="15">
    <w:abstractNumId w:val="15"/>
  </w:num>
  <w:num w:numId="16">
    <w:abstractNumId w:val="22"/>
  </w:num>
  <w:num w:numId="17">
    <w:abstractNumId w:val="8"/>
  </w:num>
  <w:num w:numId="18">
    <w:abstractNumId w:val="2"/>
  </w:num>
  <w:num w:numId="19">
    <w:abstractNumId w:val="12"/>
  </w:num>
  <w:num w:numId="20">
    <w:abstractNumId w:val="18"/>
  </w:num>
  <w:num w:numId="21">
    <w:abstractNumId w:val="14"/>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19"/>
    <w:rsid w:val="0000076F"/>
    <w:rsid w:val="00002171"/>
    <w:rsid w:val="000217FF"/>
    <w:rsid w:val="00061E01"/>
    <w:rsid w:val="00071907"/>
    <w:rsid w:val="00086BDB"/>
    <w:rsid w:val="00092804"/>
    <w:rsid w:val="000E6892"/>
    <w:rsid w:val="000F18F4"/>
    <w:rsid w:val="000F60B6"/>
    <w:rsid w:val="0010455D"/>
    <w:rsid w:val="001342C7"/>
    <w:rsid w:val="0015348C"/>
    <w:rsid w:val="0016517B"/>
    <w:rsid w:val="00174467"/>
    <w:rsid w:val="001A7DC1"/>
    <w:rsid w:val="001A7DFB"/>
    <w:rsid w:val="001C6E2E"/>
    <w:rsid w:val="001C7997"/>
    <w:rsid w:val="001D0F9E"/>
    <w:rsid w:val="00200734"/>
    <w:rsid w:val="002224B2"/>
    <w:rsid w:val="0023470A"/>
    <w:rsid w:val="0023715D"/>
    <w:rsid w:val="00237AEE"/>
    <w:rsid w:val="00272F3C"/>
    <w:rsid w:val="00285590"/>
    <w:rsid w:val="002948B2"/>
    <w:rsid w:val="002A1CC3"/>
    <w:rsid w:val="002B3276"/>
    <w:rsid w:val="002E19E2"/>
    <w:rsid w:val="002E301A"/>
    <w:rsid w:val="002E7DFE"/>
    <w:rsid w:val="002F1606"/>
    <w:rsid w:val="00322CAA"/>
    <w:rsid w:val="00326AA7"/>
    <w:rsid w:val="003450A7"/>
    <w:rsid w:val="00370167"/>
    <w:rsid w:val="0039768C"/>
    <w:rsid w:val="003B19EB"/>
    <w:rsid w:val="003B50B4"/>
    <w:rsid w:val="003B6410"/>
    <w:rsid w:val="003C6F1F"/>
    <w:rsid w:val="003D29A7"/>
    <w:rsid w:val="003E3B42"/>
    <w:rsid w:val="0040047E"/>
    <w:rsid w:val="00412816"/>
    <w:rsid w:val="00420C25"/>
    <w:rsid w:val="0043330B"/>
    <w:rsid w:val="004975AE"/>
    <w:rsid w:val="004A7902"/>
    <w:rsid w:val="004B6662"/>
    <w:rsid w:val="004C6F19"/>
    <w:rsid w:val="004D292A"/>
    <w:rsid w:val="005208FF"/>
    <w:rsid w:val="005258C1"/>
    <w:rsid w:val="00525BA6"/>
    <w:rsid w:val="00526E2E"/>
    <w:rsid w:val="00572A15"/>
    <w:rsid w:val="005831BF"/>
    <w:rsid w:val="0058695E"/>
    <w:rsid w:val="0059456E"/>
    <w:rsid w:val="005A3E41"/>
    <w:rsid w:val="005C7464"/>
    <w:rsid w:val="005D0DE6"/>
    <w:rsid w:val="005D6149"/>
    <w:rsid w:val="005D6410"/>
    <w:rsid w:val="005E5E88"/>
    <w:rsid w:val="005E6CFA"/>
    <w:rsid w:val="005F3AC0"/>
    <w:rsid w:val="006036BE"/>
    <w:rsid w:val="006512B8"/>
    <w:rsid w:val="006A584A"/>
    <w:rsid w:val="006A5E19"/>
    <w:rsid w:val="006C711E"/>
    <w:rsid w:val="006D1546"/>
    <w:rsid w:val="00742727"/>
    <w:rsid w:val="00742978"/>
    <w:rsid w:val="0076475C"/>
    <w:rsid w:val="00766992"/>
    <w:rsid w:val="00785C79"/>
    <w:rsid w:val="007866A0"/>
    <w:rsid w:val="00787CBF"/>
    <w:rsid w:val="00790BC9"/>
    <w:rsid w:val="007B0C91"/>
    <w:rsid w:val="007B68A7"/>
    <w:rsid w:val="007D177E"/>
    <w:rsid w:val="007E1D55"/>
    <w:rsid w:val="007E7359"/>
    <w:rsid w:val="0085329C"/>
    <w:rsid w:val="0085547F"/>
    <w:rsid w:val="0085651F"/>
    <w:rsid w:val="0085678F"/>
    <w:rsid w:val="00865268"/>
    <w:rsid w:val="008676DA"/>
    <w:rsid w:val="00882785"/>
    <w:rsid w:val="008A45E1"/>
    <w:rsid w:val="008B7265"/>
    <w:rsid w:val="008C2A40"/>
    <w:rsid w:val="008C2E6C"/>
    <w:rsid w:val="008C2F4E"/>
    <w:rsid w:val="008C67CF"/>
    <w:rsid w:val="008E22C8"/>
    <w:rsid w:val="008E79C3"/>
    <w:rsid w:val="008F712D"/>
    <w:rsid w:val="00903A6C"/>
    <w:rsid w:val="00903E62"/>
    <w:rsid w:val="00932366"/>
    <w:rsid w:val="00985F95"/>
    <w:rsid w:val="009A4983"/>
    <w:rsid w:val="009A5D91"/>
    <w:rsid w:val="009B3CCA"/>
    <w:rsid w:val="009B5F42"/>
    <w:rsid w:val="009D4B0D"/>
    <w:rsid w:val="009D5F09"/>
    <w:rsid w:val="009D6259"/>
    <w:rsid w:val="009E4315"/>
    <w:rsid w:val="00A27960"/>
    <w:rsid w:val="00A31876"/>
    <w:rsid w:val="00A47418"/>
    <w:rsid w:val="00A515F4"/>
    <w:rsid w:val="00A75748"/>
    <w:rsid w:val="00A91938"/>
    <w:rsid w:val="00AA0976"/>
    <w:rsid w:val="00AD22B5"/>
    <w:rsid w:val="00AE46DE"/>
    <w:rsid w:val="00B05F74"/>
    <w:rsid w:val="00B65625"/>
    <w:rsid w:val="00B726B6"/>
    <w:rsid w:val="00B76D08"/>
    <w:rsid w:val="00BB7BDC"/>
    <w:rsid w:val="00BF1226"/>
    <w:rsid w:val="00C02822"/>
    <w:rsid w:val="00C05A1F"/>
    <w:rsid w:val="00C2472C"/>
    <w:rsid w:val="00C27B38"/>
    <w:rsid w:val="00C27F64"/>
    <w:rsid w:val="00C4508D"/>
    <w:rsid w:val="00C47840"/>
    <w:rsid w:val="00C57430"/>
    <w:rsid w:val="00C7022B"/>
    <w:rsid w:val="00C734FB"/>
    <w:rsid w:val="00C8679B"/>
    <w:rsid w:val="00C92FA5"/>
    <w:rsid w:val="00C94E13"/>
    <w:rsid w:val="00C97817"/>
    <w:rsid w:val="00CB2756"/>
    <w:rsid w:val="00CB6ADA"/>
    <w:rsid w:val="00CC2C7D"/>
    <w:rsid w:val="00CC3AA0"/>
    <w:rsid w:val="00CE4B39"/>
    <w:rsid w:val="00D041E4"/>
    <w:rsid w:val="00D10DC5"/>
    <w:rsid w:val="00D14D1F"/>
    <w:rsid w:val="00D26E21"/>
    <w:rsid w:val="00D31B08"/>
    <w:rsid w:val="00D344AF"/>
    <w:rsid w:val="00D65815"/>
    <w:rsid w:val="00D70B0D"/>
    <w:rsid w:val="00D755D3"/>
    <w:rsid w:val="00D829C2"/>
    <w:rsid w:val="00DB0C16"/>
    <w:rsid w:val="00DC4FCE"/>
    <w:rsid w:val="00DD2C03"/>
    <w:rsid w:val="00DD45CE"/>
    <w:rsid w:val="00DF054F"/>
    <w:rsid w:val="00E17F8F"/>
    <w:rsid w:val="00E45220"/>
    <w:rsid w:val="00E552CD"/>
    <w:rsid w:val="00E73875"/>
    <w:rsid w:val="00E749FF"/>
    <w:rsid w:val="00E76B5A"/>
    <w:rsid w:val="00E92483"/>
    <w:rsid w:val="00EA0B7B"/>
    <w:rsid w:val="00EA3136"/>
    <w:rsid w:val="00EA6DDE"/>
    <w:rsid w:val="00EB634F"/>
    <w:rsid w:val="00EC6BD4"/>
    <w:rsid w:val="00EE05DC"/>
    <w:rsid w:val="00F02D6E"/>
    <w:rsid w:val="00F1142D"/>
    <w:rsid w:val="00F2051A"/>
    <w:rsid w:val="00F44F2A"/>
    <w:rsid w:val="00F61DFF"/>
    <w:rsid w:val="00F7662C"/>
    <w:rsid w:val="00F850D1"/>
    <w:rsid w:val="00F90D63"/>
    <w:rsid w:val="00F93BB0"/>
    <w:rsid w:val="00F95FAB"/>
    <w:rsid w:val="00F97E14"/>
    <w:rsid w:val="00FA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47431"/>
  <w15:chartTrackingRefBased/>
  <w15:docId w15:val="{41334356-B95C-48B1-9183-0EAB3516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isspelled">
    <w:name w:val="misspelled"/>
    <w:basedOn w:val="DefaultParagraphFont"/>
    <w:rsid w:val="004C6F19"/>
  </w:style>
  <w:style w:type="paragraph" w:styleId="ListParagraph">
    <w:name w:val="List Paragraph"/>
    <w:basedOn w:val="Normal"/>
    <w:uiPriority w:val="34"/>
    <w:qFormat/>
    <w:rsid w:val="004C6F19"/>
    <w:pPr>
      <w:ind w:left="720"/>
      <w:contextualSpacing/>
    </w:pPr>
  </w:style>
  <w:style w:type="paragraph" w:styleId="Header">
    <w:name w:val="header"/>
    <w:basedOn w:val="Normal"/>
    <w:link w:val="HeaderChar"/>
    <w:uiPriority w:val="99"/>
    <w:unhideWhenUsed/>
    <w:rsid w:val="00EA3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136"/>
  </w:style>
  <w:style w:type="paragraph" w:styleId="Footer">
    <w:name w:val="footer"/>
    <w:basedOn w:val="Normal"/>
    <w:link w:val="FooterChar"/>
    <w:uiPriority w:val="99"/>
    <w:unhideWhenUsed/>
    <w:rsid w:val="00EA3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136"/>
  </w:style>
  <w:style w:type="paragraph" w:styleId="BalloonText">
    <w:name w:val="Balloon Text"/>
    <w:basedOn w:val="Normal"/>
    <w:link w:val="BalloonTextChar"/>
    <w:uiPriority w:val="99"/>
    <w:semiHidden/>
    <w:unhideWhenUsed/>
    <w:rsid w:val="00C70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2B"/>
    <w:rPr>
      <w:rFonts w:ascii="Segoe UI" w:hAnsi="Segoe UI" w:cs="Segoe UI"/>
      <w:sz w:val="18"/>
      <w:szCs w:val="18"/>
    </w:rPr>
  </w:style>
  <w:style w:type="character" w:styleId="Hyperlink">
    <w:name w:val="Hyperlink"/>
    <w:basedOn w:val="DefaultParagraphFont"/>
    <w:uiPriority w:val="99"/>
    <w:unhideWhenUsed/>
    <w:rsid w:val="00EE05DC"/>
    <w:rPr>
      <w:color w:val="0563C1" w:themeColor="hyperlink"/>
      <w:u w:val="single"/>
    </w:rPr>
  </w:style>
  <w:style w:type="character" w:styleId="CommentReference">
    <w:name w:val="annotation reference"/>
    <w:basedOn w:val="DefaultParagraphFont"/>
    <w:uiPriority w:val="99"/>
    <w:semiHidden/>
    <w:unhideWhenUsed/>
    <w:rsid w:val="00C27F64"/>
    <w:rPr>
      <w:sz w:val="16"/>
      <w:szCs w:val="16"/>
    </w:rPr>
  </w:style>
  <w:style w:type="paragraph" w:styleId="CommentText">
    <w:name w:val="annotation text"/>
    <w:basedOn w:val="Normal"/>
    <w:link w:val="CommentTextChar"/>
    <w:uiPriority w:val="99"/>
    <w:semiHidden/>
    <w:unhideWhenUsed/>
    <w:rsid w:val="00C27F64"/>
    <w:pPr>
      <w:spacing w:line="240" w:lineRule="auto"/>
    </w:pPr>
    <w:rPr>
      <w:sz w:val="20"/>
      <w:szCs w:val="20"/>
    </w:rPr>
  </w:style>
  <w:style w:type="character" w:customStyle="1" w:styleId="CommentTextChar">
    <w:name w:val="Comment Text Char"/>
    <w:basedOn w:val="DefaultParagraphFont"/>
    <w:link w:val="CommentText"/>
    <w:uiPriority w:val="99"/>
    <w:semiHidden/>
    <w:rsid w:val="00C27F64"/>
    <w:rPr>
      <w:sz w:val="20"/>
      <w:szCs w:val="20"/>
    </w:rPr>
  </w:style>
  <w:style w:type="paragraph" w:styleId="CommentSubject">
    <w:name w:val="annotation subject"/>
    <w:basedOn w:val="CommentText"/>
    <w:next w:val="CommentText"/>
    <w:link w:val="CommentSubjectChar"/>
    <w:uiPriority w:val="99"/>
    <w:semiHidden/>
    <w:unhideWhenUsed/>
    <w:rsid w:val="00C27F64"/>
    <w:rPr>
      <w:b/>
      <w:bCs/>
    </w:rPr>
  </w:style>
  <w:style w:type="character" w:customStyle="1" w:styleId="CommentSubjectChar">
    <w:name w:val="Comment Subject Char"/>
    <w:basedOn w:val="CommentTextChar"/>
    <w:link w:val="CommentSubject"/>
    <w:uiPriority w:val="99"/>
    <w:semiHidden/>
    <w:rsid w:val="00C27F64"/>
    <w:rPr>
      <w:b/>
      <w:bCs/>
      <w:sz w:val="20"/>
      <w:szCs w:val="20"/>
    </w:rPr>
  </w:style>
  <w:style w:type="table" w:styleId="TableGrid">
    <w:name w:val="Table Grid"/>
    <w:basedOn w:val="TableNormal"/>
    <w:uiPriority w:val="39"/>
    <w:rsid w:val="00A75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6772">
      <w:bodyDiv w:val="1"/>
      <w:marLeft w:val="0"/>
      <w:marRight w:val="0"/>
      <w:marTop w:val="0"/>
      <w:marBottom w:val="0"/>
      <w:divBdr>
        <w:top w:val="none" w:sz="0" w:space="0" w:color="auto"/>
        <w:left w:val="none" w:sz="0" w:space="0" w:color="auto"/>
        <w:bottom w:val="none" w:sz="0" w:space="0" w:color="auto"/>
        <w:right w:val="none" w:sz="0" w:space="0" w:color="auto"/>
      </w:divBdr>
      <w:divsChild>
        <w:div w:id="1429931284">
          <w:marLeft w:val="0"/>
          <w:marRight w:val="0"/>
          <w:marTop w:val="300"/>
          <w:marBottom w:val="0"/>
          <w:divBdr>
            <w:top w:val="none" w:sz="0" w:space="0" w:color="auto"/>
            <w:left w:val="none" w:sz="0" w:space="0" w:color="auto"/>
            <w:bottom w:val="none" w:sz="0" w:space="0" w:color="auto"/>
            <w:right w:val="none" w:sz="0" w:space="0" w:color="auto"/>
          </w:divBdr>
          <w:divsChild>
            <w:div w:id="1483808201">
              <w:marLeft w:val="0"/>
              <w:marRight w:val="0"/>
              <w:marTop w:val="0"/>
              <w:marBottom w:val="0"/>
              <w:divBdr>
                <w:top w:val="none" w:sz="0" w:space="0" w:color="auto"/>
                <w:left w:val="none" w:sz="0" w:space="0" w:color="auto"/>
                <w:bottom w:val="none" w:sz="0" w:space="0" w:color="auto"/>
                <w:right w:val="none" w:sz="0" w:space="0" w:color="auto"/>
              </w:divBdr>
              <w:divsChild>
                <w:div w:id="1702775979">
                  <w:marLeft w:val="0"/>
                  <w:marRight w:val="0"/>
                  <w:marTop w:val="0"/>
                  <w:marBottom w:val="0"/>
                  <w:divBdr>
                    <w:top w:val="none" w:sz="0" w:space="0" w:color="auto"/>
                    <w:left w:val="none" w:sz="0" w:space="0" w:color="auto"/>
                    <w:bottom w:val="none" w:sz="0" w:space="0" w:color="auto"/>
                    <w:right w:val="none" w:sz="0" w:space="0" w:color="auto"/>
                  </w:divBdr>
                  <w:divsChild>
                    <w:div w:id="1554999122">
                      <w:marLeft w:val="0"/>
                      <w:marRight w:val="0"/>
                      <w:marTop w:val="0"/>
                      <w:marBottom w:val="0"/>
                      <w:divBdr>
                        <w:top w:val="none" w:sz="0" w:space="0" w:color="auto"/>
                        <w:left w:val="none" w:sz="0" w:space="0" w:color="auto"/>
                        <w:bottom w:val="none" w:sz="0" w:space="0" w:color="auto"/>
                        <w:right w:val="none" w:sz="0" w:space="0" w:color="auto"/>
                      </w:divBdr>
                      <w:divsChild>
                        <w:div w:id="1404261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791068">
                              <w:marLeft w:val="0"/>
                              <w:marRight w:val="0"/>
                              <w:marTop w:val="0"/>
                              <w:marBottom w:val="0"/>
                              <w:divBdr>
                                <w:top w:val="none" w:sz="0" w:space="0" w:color="auto"/>
                                <w:left w:val="none" w:sz="0" w:space="0" w:color="auto"/>
                                <w:bottom w:val="none" w:sz="0" w:space="0" w:color="auto"/>
                                <w:right w:val="none" w:sz="0" w:space="0" w:color="auto"/>
                              </w:divBdr>
                              <w:divsChild>
                                <w:div w:id="645940012">
                                  <w:marLeft w:val="0"/>
                                  <w:marRight w:val="0"/>
                                  <w:marTop w:val="0"/>
                                  <w:marBottom w:val="0"/>
                                  <w:divBdr>
                                    <w:top w:val="none" w:sz="0" w:space="0" w:color="auto"/>
                                    <w:left w:val="none" w:sz="0" w:space="0" w:color="auto"/>
                                    <w:bottom w:val="none" w:sz="0" w:space="0" w:color="auto"/>
                                    <w:right w:val="none" w:sz="0" w:space="0" w:color="auto"/>
                                  </w:divBdr>
                                  <w:divsChild>
                                    <w:div w:id="592515705">
                                      <w:marLeft w:val="0"/>
                                      <w:marRight w:val="0"/>
                                      <w:marTop w:val="0"/>
                                      <w:marBottom w:val="0"/>
                                      <w:divBdr>
                                        <w:top w:val="none" w:sz="0" w:space="0" w:color="auto"/>
                                        <w:left w:val="none" w:sz="0" w:space="0" w:color="auto"/>
                                        <w:bottom w:val="none" w:sz="0" w:space="0" w:color="auto"/>
                                        <w:right w:val="none" w:sz="0" w:space="0" w:color="auto"/>
                                      </w:divBdr>
                                      <w:divsChild>
                                        <w:div w:id="1237399153">
                                          <w:marLeft w:val="0"/>
                                          <w:marRight w:val="0"/>
                                          <w:marTop w:val="0"/>
                                          <w:marBottom w:val="0"/>
                                          <w:divBdr>
                                            <w:top w:val="none" w:sz="0" w:space="0" w:color="auto"/>
                                            <w:left w:val="none" w:sz="0" w:space="0" w:color="auto"/>
                                            <w:bottom w:val="none" w:sz="0" w:space="0" w:color="auto"/>
                                            <w:right w:val="none" w:sz="0" w:space="0" w:color="auto"/>
                                          </w:divBdr>
                                          <w:divsChild>
                                            <w:div w:id="1055084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578642">
                                                  <w:marLeft w:val="0"/>
                                                  <w:marRight w:val="0"/>
                                                  <w:marTop w:val="0"/>
                                                  <w:marBottom w:val="0"/>
                                                  <w:divBdr>
                                                    <w:top w:val="none" w:sz="0" w:space="0" w:color="auto"/>
                                                    <w:left w:val="none" w:sz="0" w:space="0" w:color="auto"/>
                                                    <w:bottom w:val="none" w:sz="0" w:space="0" w:color="auto"/>
                                                    <w:right w:val="none" w:sz="0" w:space="0" w:color="auto"/>
                                                  </w:divBdr>
                                                  <w:divsChild>
                                                    <w:div w:id="6912732">
                                                      <w:marLeft w:val="0"/>
                                                      <w:marRight w:val="0"/>
                                                      <w:marTop w:val="0"/>
                                                      <w:marBottom w:val="0"/>
                                                      <w:divBdr>
                                                        <w:top w:val="none" w:sz="0" w:space="0" w:color="auto"/>
                                                        <w:left w:val="none" w:sz="0" w:space="0" w:color="auto"/>
                                                        <w:bottom w:val="none" w:sz="0" w:space="0" w:color="auto"/>
                                                        <w:right w:val="none" w:sz="0" w:space="0" w:color="auto"/>
                                                      </w:divBdr>
                                                    </w:div>
                                                    <w:div w:id="186601989">
                                                      <w:marLeft w:val="0"/>
                                                      <w:marRight w:val="0"/>
                                                      <w:marTop w:val="0"/>
                                                      <w:marBottom w:val="0"/>
                                                      <w:divBdr>
                                                        <w:top w:val="none" w:sz="0" w:space="0" w:color="auto"/>
                                                        <w:left w:val="none" w:sz="0" w:space="0" w:color="auto"/>
                                                        <w:bottom w:val="none" w:sz="0" w:space="0" w:color="auto"/>
                                                        <w:right w:val="none" w:sz="0" w:space="0" w:color="auto"/>
                                                      </w:divBdr>
                                                    </w:div>
                                                    <w:div w:id="205917446">
                                                      <w:marLeft w:val="0"/>
                                                      <w:marRight w:val="0"/>
                                                      <w:marTop w:val="0"/>
                                                      <w:marBottom w:val="0"/>
                                                      <w:divBdr>
                                                        <w:top w:val="none" w:sz="0" w:space="0" w:color="auto"/>
                                                        <w:left w:val="none" w:sz="0" w:space="0" w:color="auto"/>
                                                        <w:bottom w:val="none" w:sz="0" w:space="0" w:color="auto"/>
                                                        <w:right w:val="none" w:sz="0" w:space="0" w:color="auto"/>
                                                      </w:divBdr>
                                                    </w:div>
                                                    <w:div w:id="467741299">
                                                      <w:marLeft w:val="0"/>
                                                      <w:marRight w:val="0"/>
                                                      <w:marTop w:val="0"/>
                                                      <w:marBottom w:val="0"/>
                                                      <w:divBdr>
                                                        <w:top w:val="none" w:sz="0" w:space="0" w:color="auto"/>
                                                        <w:left w:val="none" w:sz="0" w:space="0" w:color="auto"/>
                                                        <w:bottom w:val="none" w:sz="0" w:space="0" w:color="auto"/>
                                                        <w:right w:val="none" w:sz="0" w:space="0" w:color="auto"/>
                                                      </w:divBdr>
                                                    </w:div>
                                                    <w:div w:id="914316566">
                                                      <w:marLeft w:val="0"/>
                                                      <w:marRight w:val="0"/>
                                                      <w:marTop w:val="0"/>
                                                      <w:marBottom w:val="0"/>
                                                      <w:divBdr>
                                                        <w:top w:val="none" w:sz="0" w:space="0" w:color="auto"/>
                                                        <w:left w:val="none" w:sz="0" w:space="0" w:color="auto"/>
                                                        <w:bottom w:val="none" w:sz="0" w:space="0" w:color="auto"/>
                                                        <w:right w:val="none" w:sz="0" w:space="0" w:color="auto"/>
                                                      </w:divBdr>
                                                    </w:div>
                                                    <w:div w:id="1214776960">
                                                      <w:marLeft w:val="0"/>
                                                      <w:marRight w:val="0"/>
                                                      <w:marTop w:val="0"/>
                                                      <w:marBottom w:val="0"/>
                                                      <w:divBdr>
                                                        <w:top w:val="none" w:sz="0" w:space="0" w:color="auto"/>
                                                        <w:left w:val="none" w:sz="0" w:space="0" w:color="auto"/>
                                                        <w:bottom w:val="none" w:sz="0" w:space="0" w:color="auto"/>
                                                        <w:right w:val="none" w:sz="0" w:space="0" w:color="auto"/>
                                                      </w:divBdr>
                                                    </w:div>
                                                    <w:div w:id="1583681336">
                                                      <w:marLeft w:val="0"/>
                                                      <w:marRight w:val="0"/>
                                                      <w:marTop w:val="0"/>
                                                      <w:marBottom w:val="0"/>
                                                      <w:divBdr>
                                                        <w:top w:val="none" w:sz="0" w:space="0" w:color="auto"/>
                                                        <w:left w:val="none" w:sz="0" w:space="0" w:color="auto"/>
                                                        <w:bottom w:val="none" w:sz="0" w:space="0" w:color="auto"/>
                                                        <w:right w:val="none" w:sz="0" w:space="0" w:color="auto"/>
                                                      </w:divBdr>
                                                    </w:div>
                                                    <w:div w:id="1720744315">
                                                      <w:marLeft w:val="0"/>
                                                      <w:marRight w:val="0"/>
                                                      <w:marTop w:val="0"/>
                                                      <w:marBottom w:val="0"/>
                                                      <w:divBdr>
                                                        <w:top w:val="none" w:sz="0" w:space="0" w:color="auto"/>
                                                        <w:left w:val="none" w:sz="0" w:space="0" w:color="auto"/>
                                                        <w:bottom w:val="none" w:sz="0" w:space="0" w:color="auto"/>
                                                        <w:right w:val="none" w:sz="0" w:space="0" w:color="auto"/>
                                                      </w:divBdr>
                                                    </w:div>
                                                    <w:div w:id="20672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Girondi</dc:creator>
  <cp:keywords/>
  <dc:description/>
  <cp:lastModifiedBy>Annette Girondi</cp:lastModifiedBy>
  <cp:revision>3</cp:revision>
  <cp:lastPrinted>2015-08-11T20:46:00Z</cp:lastPrinted>
  <dcterms:created xsi:type="dcterms:W3CDTF">2015-10-19T00:02:00Z</dcterms:created>
  <dcterms:modified xsi:type="dcterms:W3CDTF">2015-10-19T00:10:00Z</dcterms:modified>
</cp:coreProperties>
</file>