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EA" w:rsidRPr="0052668A" w:rsidRDefault="00EB14FB" w:rsidP="00EB14FB">
      <w:pPr>
        <w:pStyle w:val="NoSpacing"/>
        <w:jc w:val="center"/>
        <w:rPr>
          <w:rFonts w:ascii="Comic Sans MS" w:eastAsia="Batang" w:hAnsi="Comic Sans MS"/>
          <w:b/>
          <w:sz w:val="28"/>
          <w:szCs w:val="28"/>
        </w:rPr>
      </w:pPr>
      <w:r w:rsidRPr="0052668A">
        <w:rPr>
          <w:rFonts w:ascii="Comic Sans MS" w:eastAsia="Batang" w:hAnsi="Comic Sans MS"/>
          <w:b/>
          <w:sz w:val="28"/>
          <w:szCs w:val="28"/>
        </w:rPr>
        <w:t>AP Human Geography</w:t>
      </w:r>
    </w:p>
    <w:p w:rsidR="00EB14FB" w:rsidRDefault="00EB14FB" w:rsidP="00EB14FB">
      <w:pPr>
        <w:pStyle w:val="NoSpacing"/>
        <w:jc w:val="center"/>
        <w:rPr>
          <w:rFonts w:eastAsia="DotumChe"/>
          <w:sz w:val="28"/>
          <w:szCs w:val="28"/>
        </w:rPr>
      </w:pPr>
    </w:p>
    <w:p w:rsidR="00EB14FB" w:rsidRDefault="00EB14FB" w:rsidP="00EB14FB">
      <w:pPr>
        <w:pStyle w:val="NoSpacing"/>
        <w:rPr>
          <w:rFonts w:eastAsia="DotumChe"/>
          <w:sz w:val="20"/>
          <w:szCs w:val="20"/>
        </w:rPr>
      </w:pPr>
      <w:r w:rsidRPr="00EB14FB">
        <w:rPr>
          <w:rFonts w:eastAsia="DotumChe"/>
          <w:b/>
          <w:sz w:val="20"/>
          <w:szCs w:val="20"/>
        </w:rPr>
        <w:t xml:space="preserve">Instructions: </w:t>
      </w:r>
      <w:r w:rsidRPr="00EB14FB">
        <w:rPr>
          <w:rFonts w:eastAsia="DotumChe"/>
          <w:sz w:val="20"/>
          <w:szCs w:val="20"/>
        </w:rPr>
        <w:t xml:space="preserve">Your summer assignment is to develop your geographic awareness of the world! Therefore, </w:t>
      </w:r>
      <w:r w:rsidR="0052668A">
        <w:rPr>
          <w:rFonts w:eastAsia="DotumChe"/>
          <w:sz w:val="20"/>
          <w:szCs w:val="20"/>
        </w:rPr>
        <w:t>you’re</w:t>
      </w:r>
      <w:r w:rsidRPr="00EB14FB">
        <w:rPr>
          <w:rFonts w:eastAsia="DotumChe"/>
          <w:sz w:val="20"/>
          <w:szCs w:val="20"/>
        </w:rPr>
        <w:t xml:space="preserve"> required to study countries, capitals, physical features etc. Upon return to school, you’ll take a comprehensive exam </w:t>
      </w:r>
      <w:r w:rsidR="00AD3192">
        <w:rPr>
          <w:rFonts w:eastAsia="DotumChe"/>
          <w:sz w:val="20"/>
          <w:szCs w:val="20"/>
        </w:rPr>
        <w:t xml:space="preserve">in early September. </w:t>
      </w:r>
      <w:bookmarkStart w:id="0" w:name="_GoBack"/>
      <w:bookmarkEnd w:id="0"/>
    </w:p>
    <w:p w:rsidR="00EB14FB" w:rsidRDefault="00EB14FB" w:rsidP="00EB14FB">
      <w:pPr>
        <w:pStyle w:val="NoSpacing"/>
        <w:rPr>
          <w:rFonts w:eastAsia="DotumChe"/>
          <w:sz w:val="20"/>
          <w:szCs w:val="20"/>
        </w:rPr>
      </w:pPr>
    </w:p>
    <w:p w:rsidR="00EB14FB" w:rsidRPr="0052668A" w:rsidRDefault="0052668A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Basic Map and Atlas S</w:t>
      </w:r>
      <w:r w:rsidR="00EB14FB" w:rsidRPr="0052668A">
        <w:rPr>
          <w:rFonts w:eastAsia="DotumChe"/>
          <w:b/>
          <w:sz w:val="20"/>
          <w:szCs w:val="20"/>
        </w:rPr>
        <w:t>kills:</w:t>
      </w:r>
    </w:p>
    <w:p w:rsidR="00EB14FB" w:rsidRDefault="00EB14FB" w:rsidP="00EB14FB">
      <w:pPr>
        <w:pStyle w:val="NoSpacing"/>
        <w:numPr>
          <w:ilvl w:val="0"/>
          <w:numId w:val="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Using an atlas to locate information</w:t>
      </w:r>
    </w:p>
    <w:p w:rsidR="00EB14FB" w:rsidRDefault="00EB14FB" w:rsidP="00EB14FB">
      <w:pPr>
        <w:pStyle w:val="NoSpacing"/>
        <w:numPr>
          <w:ilvl w:val="0"/>
          <w:numId w:val="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Reading and interpreting a map</w:t>
      </w:r>
    </w:p>
    <w:p w:rsidR="00EB14FB" w:rsidRDefault="00EB14FB" w:rsidP="00EB14FB">
      <w:pPr>
        <w:pStyle w:val="NoSpacing"/>
        <w:numPr>
          <w:ilvl w:val="0"/>
          <w:numId w:val="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Using latitude and longitude to locate and find places</w:t>
      </w:r>
    </w:p>
    <w:p w:rsidR="00EB14FB" w:rsidRPr="0052668A" w:rsidRDefault="00EB14FB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Mountain Ranges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Himalayas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Rockies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Andes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Alps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Urals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Caucasus</w:t>
      </w:r>
    </w:p>
    <w:p w:rsidR="00EB14FB" w:rsidRDefault="00EB14FB" w:rsidP="00EB14FB">
      <w:pPr>
        <w:pStyle w:val="NoSpacing"/>
        <w:numPr>
          <w:ilvl w:val="0"/>
          <w:numId w:val="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Appalachian Mountains</w:t>
      </w:r>
    </w:p>
    <w:p w:rsidR="00EB14FB" w:rsidRPr="0052668A" w:rsidRDefault="00EB14FB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Rivers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Rhine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Amazon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Yangtze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Mississippi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Ganges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Nile</w:t>
      </w:r>
    </w:p>
    <w:p w:rsidR="00EB14FB" w:rsidRDefault="00EB14FB" w:rsidP="00EB14FB">
      <w:pPr>
        <w:pStyle w:val="NoSpacing"/>
        <w:numPr>
          <w:ilvl w:val="0"/>
          <w:numId w:val="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Congo</w:t>
      </w:r>
    </w:p>
    <w:p w:rsidR="00EB14FB" w:rsidRPr="0052668A" w:rsidRDefault="0052668A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De</w:t>
      </w:r>
      <w:r w:rsidR="00EB14FB" w:rsidRPr="0052668A">
        <w:rPr>
          <w:rFonts w:eastAsia="DotumChe"/>
          <w:b/>
          <w:sz w:val="20"/>
          <w:szCs w:val="20"/>
        </w:rPr>
        <w:t>serts</w:t>
      </w:r>
    </w:p>
    <w:p w:rsidR="00EB14FB" w:rsidRDefault="00EB14FB" w:rsidP="00EB14FB">
      <w:pPr>
        <w:pStyle w:val="NoSpacing"/>
        <w:numPr>
          <w:ilvl w:val="0"/>
          <w:numId w:val="4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Sahara</w:t>
      </w:r>
    </w:p>
    <w:p w:rsidR="00EB14FB" w:rsidRDefault="00EB14FB" w:rsidP="00EB14FB">
      <w:pPr>
        <w:pStyle w:val="NoSpacing"/>
        <w:numPr>
          <w:ilvl w:val="0"/>
          <w:numId w:val="4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Great Sandy Desert Australia</w:t>
      </w:r>
    </w:p>
    <w:p w:rsidR="00EB14FB" w:rsidRDefault="00EB14FB" w:rsidP="00EB14FB">
      <w:pPr>
        <w:pStyle w:val="NoSpacing"/>
        <w:numPr>
          <w:ilvl w:val="0"/>
          <w:numId w:val="4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Siberia</w:t>
      </w:r>
    </w:p>
    <w:p w:rsidR="00EB14FB" w:rsidRPr="0052668A" w:rsidRDefault="00EB14FB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Climate Regions-which parts of the world fit each category</w:t>
      </w:r>
    </w:p>
    <w:p w:rsidR="00EB14FB" w:rsidRDefault="00EB14FB" w:rsidP="00EB14FB">
      <w:pPr>
        <w:pStyle w:val="NoSpacing"/>
        <w:numPr>
          <w:ilvl w:val="0"/>
          <w:numId w:val="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Tropical</w:t>
      </w:r>
    </w:p>
    <w:p w:rsidR="00EB14FB" w:rsidRDefault="00EB14FB" w:rsidP="00EB14FB">
      <w:pPr>
        <w:pStyle w:val="NoSpacing"/>
        <w:numPr>
          <w:ilvl w:val="0"/>
          <w:numId w:val="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Dry</w:t>
      </w:r>
    </w:p>
    <w:p w:rsidR="00EB14FB" w:rsidRDefault="00EB14FB" w:rsidP="00EB14FB">
      <w:pPr>
        <w:pStyle w:val="NoSpacing"/>
        <w:numPr>
          <w:ilvl w:val="0"/>
          <w:numId w:val="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Mild</w:t>
      </w:r>
    </w:p>
    <w:p w:rsidR="00EB14FB" w:rsidRDefault="00EB14FB" w:rsidP="00EB14FB">
      <w:pPr>
        <w:pStyle w:val="NoSpacing"/>
        <w:numPr>
          <w:ilvl w:val="0"/>
          <w:numId w:val="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Continental</w:t>
      </w:r>
    </w:p>
    <w:p w:rsidR="00EB14FB" w:rsidRDefault="00EB14FB" w:rsidP="00EB14FB">
      <w:pPr>
        <w:pStyle w:val="NoSpacing"/>
        <w:numPr>
          <w:ilvl w:val="0"/>
          <w:numId w:val="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Polar</w:t>
      </w:r>
    </w:p>
    <w:p w:rsidR="00EB14FB" w:rsidRPr="0052668A" w:rsidRDefault="00EB14FB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Bodies of Water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Great Lakes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Mediterranean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Black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Caspian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Red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Arabian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South China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Caribbean Sea</w:t>
      </w:r>
    </w:p>
    <w:p w:rsidR="00EB14FB" w:rsidRDefault="00EB14FB" w:rsidP="00EB14FB">
      <w:pPr>
        <w:pStyle w:val="NoSpacing"/>
        <w:numPr>
          <w:ilvl w:val="0"/>
          <w:numId w:val="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Aral Sea</w:t>
      </w:r>
    </w:p>
    <w:p w:rsidR="00EB14FB" w:rsidRPr="0052668A" w:rsidRDefault="00EB14FB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Chokepoints (Straits and Channels)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Strait of Gibraltar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Panama Canal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Suez Canal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Strait of Malacca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English Channel</w:t>
      </w:r>
    </w:p>
    <w:p w:rsidR="00EB14FB" w:rsidRDefault="00EB14FB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Bosporus and Dardanelles</w:t>
      </w:r>
    </w:p>
    <w:p w:rsidR="00EB14FB" w:rsidRDefault="00BB5BE3" w:rsidP="00EB14FB">
      <w:pPr>
        <w:pStyle w:val="NoSpacing"/>
        <w:numPr>
          <w:ilvl w:val="0"/>
          <w:numId w:val="7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Strait of Hormuz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World Cities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New York City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London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Tokyo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Paris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Cairo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Sydney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Sao Paulo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Johannesburg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Moscow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Hong Kong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Chicago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Beijing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Bombay (Mumbai)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Mexico City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Tehran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Washington DC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Lagos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Calcutta</w:t>
      </w:r>
    </w:p>
    <w:p w:rsid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Toronto</w:t>
      </w:r>
    </w:p>
    <w:p w:rsidR="00BB5BE3" w:rsidRPr="00BB5BE3" w:rsidRDefault="00BB5BE3" w:rsidP="00BB5BE3">
      <w:pPr>
        <w:pStyle w:val="NoSpacing"/>
        <w:numPr>
          <w:ilvl w:val="0"/>
          <w:numId w:val="8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Singapore</w:t>
      </w:r>
    </w:p>
    <w:p w:rsidR="00EB14FB" w:rsidRPr="0052668A" w:rsidRDefault="00BB5BE3" w:rsidP="00EB14FB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Canadian Provinces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British Columbia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Yukon Territory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Alberta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Saskatchewan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Northwest Territories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Manitoba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Quebec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New Brunswick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Nova Scotia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Newfoundland and Labrador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Nunavut</w:t>
      </w:r>
    </w:p>
    <w:p w:rsidR="00BB5BE3" w:rsidRDefault="00BB5BE3" w:rsidP="00BB5BE3">
      <w:pPr>
        <w:pStyle w:val="NoSpacing"/>
        <w:numPr>
          <w:ilvl w:val="0"/>
          <w:numId w:val="9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Ontario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Have some sense of development levels of regions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Rich (Highly Developed), Developing (Middle Income), Poor (Less Developed)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Major World Religions-where they are and some cultural characteristics (major religions, languages, ethnicities)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Middle East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South East Asia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South Asia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Sub-Saharan Africa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Sahel Africa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Latin America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Central America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Caribbean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Western Europe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Eastern Europe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Former USSR</w:t>
      </w:r>
    </w:p>
    <w:p w:rsidR="00BB5BE3" w:rsidRDefault="00BB5BE3" w:rsidP="00BB5BE3">
      <w:pPr>
        <w:pStyle w:val="NoSpacing"/>
        <w:numPr>
          <w:ilvl w:val="0"/>
          <w:numId w:val="10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Oceania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Country Identification-you need to be able to identify where these countries are on a map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Africa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South Africa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Madagascar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Sudan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Niger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Algeria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Nigeria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Somalia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Morocco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Libya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Egypt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Kenya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Chad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Mali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Congo/Zaire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Rwanda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Botswana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Ethiopia</w:t>
      </w:r>
    </w:p>
    <w:p w:rsidR="00BB5BE3" w:rsidRDefault="00BB5BE3" w:rsidP="00BB5BE3">
      <w:pPr>
        <w:pStyle w:val="NoSpacing"/>
        <w:numPr>
          <w:ilvl w:val="0"/>
          <w:numId w:val="11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Zimbabwe</w:t>
      </w:r>
    </w:p>
    <w:p w:rsidR="00BB5BE3" w:rsidRPr="0052668A" w:rsidRDefault="00BB5BE3" w:rsidP="00BB5BE3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lastRenderedPageBreak/>
        <w:t>North America and South America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United States (Study the 50 states</w:t>
      </w:r>
      <w:r w:rsidR="0052668A">
        <w:rPr>
          <w:rFonts w:eastAsia="DotumChe"/>
          <w:sz w:val="20"/>
          <w:szCs w:val="20"/>
        </w:rPr>
        <w:t xml:space="preserve"> and major regions including Northeast, Southeast, Midwest, Rocky Mountain, Pacific Northwest</w:t>
      </w:r>
      <w:r>
        <w:rPr>
          <w:rFonts w:eastAsia="DotumChe"/>
          <w:sz w:val="20"/>
          <w:szCs w:val="20"/>
        </w:rPr>
        <w:t>)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Argentina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Guatemala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Bolivia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Cuba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Brazil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Haiti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Chile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Honduras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Columbia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Costa Rica</w:t>
      </w:r>
    </w:p>
    <w:p w:rsidR="00BB5BE3" w:rsidRDefault="00BB5BE3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Ecuador</w:t>
      </w:r>
    </w:p>
    <w:p w:rsidR="00BB5BE3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Bahamas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Peru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Panama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Venezuela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Nicaragua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El Salvador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Canada</w:t>
      </w:r>
    </w:p>
    <w:p w:rsidR="0052668A" w:rsidRDefault="0052668A" w:rsidP="00BB5BE3">
      <w:pPr>
        <w:pStyle w:val="NoSpacing"/>
        <w:numPr>
          <w:ilvl w:val="0"/>
          <w:numId w:val="12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Mexico</w:t>
      </w:r>
    </w:p>
    <w:p w:rsidR="0052668A" w:rsidRPr="0052668A" w:rsidRDefault="0052668A" w:rsidP="0052668A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Asia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Vietnam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Thailand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Japan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India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Pakistan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Singapore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Burma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Mongolia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China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Indonesia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South Korea</w:t>
      </w:r>
    </w:p>
    <w:p w:rsidR="0052668A" w:rsidRDefault="0052668A" w:rsidP="0052668A">
      <w:pPr>
        <w:pStyle w:val="NoSpacing"/>
        <w:numPr>
          <w:ilvl w:val="0"/>
          <w:numId w:val="13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Philippines</w:t>
      </w:r>
    </w:p>
    <w:p w:rsidR="0052668A" w:rsidRPr="0052668A" w:rsidRDefault="0052668A" w:rsidP="0052668A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Other</w:t>
      </w:r>
    </w:p>
    <w:p w:rsidR="0052668A" w:rsidRDefault="0052668A" w:rsidP="0052668A">
      <w:pPr>
        <w:pStyle w:val="NoSpacing"/>
        <w:numPr>
          <w:ilvl w:val="0"/>
          <w:numId w:val="14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Australia</w:t>
      </w:r>
    </w:p>
    <w:p w:rsidR="0052668A" w:rsidRDefault="0052668A" w:rsidP="0052668A">
      <w:pPr>
        <w:pStyle w:val="NoSpacing"/>
        <w:numPr>
          <w:ilvl w:val="0"/>
          <w:numId w:val="14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New Zealand</w:t>
      </w:r>
    </w:p>
    <w:p w:rsidR="0052668A" w:rsidRPr="0052668A" w:rsidRDefault="0052668A" w:rsidP="0052668A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Southwest Asia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Kuwait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Syria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Iraq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Lebanon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Saudi Arabia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Israel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Iran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Jordan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 xml:space="preserve">Turkey </w:t>
      </w:r>
    </w:p>
    <w:p w:rsidR="0052668A" w:rsidRDefault="0052668A" w:rsidP="0052668A">
      <w:pPr>
        <w:pStyle w:val="NoSpacing"/>
        <w:numPr>
          <w:ilvl w:val="0"/>
          <w:numId w:val="15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Afghanistan</w:t>
      </w:r>
    </w:p>
    <w:p w:rsidR="0052668A" w:rsidRPr="0052668A" w:rsidRDefault="0052668A" w:rsidP="0052668A">
      <w:pPr>
        <w:pStyle w:val="NoSpacing"/>
        <w:rPr>
          <w:rFonts w:eastAsia="DotumChe"/>
          <w:b/>
          <w:sz w:val="20"/>
          <w:szCs w:val="20"/>
        </w:rPr>
      </w:pPr>
      <w:r w:rsidRPr="0052668A">
        <w:rPr>
          <w:rFonts w:eastAsia="DotumChe"/>
          <w:b/>
          <w:sz w:val="20"/>
          <w:szCs w:val="20"/>
        </w:rPr>
        <w:t>Europe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Ireland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United Kingdom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Russia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Sweden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Greece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Romania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Slovakia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Czech Republic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Norway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Spain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Croatia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Balkans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Germany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France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Italy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Poland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Finland</w:t>
      </w:r>
    </w:p>
    <w:p w:rsidR="0052668A" w:rsidRDefault="0052668A" w:rsidP="0052668A">
      <w:pPr>
        <w:pStyle w:val="NoSpacing"/>
        <w:numPr>
          <w:ilvl w:val="0"/>
          <w:numId w:val="16"/>
        </w:numPr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Bosnia</w:t>
      </w: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 xml:space="preserve">Blank Outline Maps: </w:t>
      </w:r>
      <w:hyperlink r:id="rId5" w:history="1">
        <w:r w:rsidRPr="005F3E9A">
          <w:rPr>
            <w:rStyle w:val="Hyperlink"/>
            <w:rFonts w:eastAsia="DotumChe"/>
            <w:sz w:val="20"/>
            <w:szCs w:val="20"/>
          </w:rPr>
          <w:t>http://www.geog.byu.edu/outlinemaps.dhtml</w:t>
        </w:r>
      </w:hyperlink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Outline Map Quizzes</w:t>
      </w:r>
    </w:p>
    <w:p w:rsidR="0052668A" w:rsidRDefault="00AD3192" w:rsidP="0052668A">
      <w:pPr>
        <w:pStyle w:val="NoSpacing"/>
        <w:rPr>
          <w:rFonts w:eastAsia="DotumChe"/>
          <w:sz w:val="20"/>
          <w:szCs w:val="20"/>
        </w:rPr>
      </w:pPr>
      <w:hyperlink r:id="rId6" w:history="1">
        <w:r w:rsidR="0052668A" w:rsidRPr="005F3E9A">
          <w:rPr>
            <w:rStyle w:val="Hyperlink"/>
            <w:rFonts w:eastAsia="DotumChe"/>
            <w:sz w:val="20"/>
            <w:szCs w:val="20"/>
          </w:rPr>
          <w:t>http://www.lizardpoint.com/fun/geoquiz</w:t>
        </w:r>
      </w:hyperlink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Other Resources</w:t>
      </w:r>
    </w:p>
    <w:p w:rsidR="0052668A" w:rsidRDefault="00AD3192" w:rsidP="0052668A">
      <w:pPr>
        <w:pStyle w:val="NoSpacing"/>
        <w:rPr>
          <w:rFonts w:eastAsia="DotumChe"/>
          <w:sz w:val="20"/>
          <w:szCs w:val="20"/>
        </w:rPr>
      </w:pPr>
      <w:hyperlink r:id="rId7" w:history="1">
        <w:r w:rsidR="0052668A" w:rsidRPr="005F3E9A">
          <w:rPr>
            <w:rStyle w:val="Hyperlink"/>
            <w:rFonts w:eastAsia="DotumChe"/>
            <w:sz w:val="20"/>
            <w:szCs w:val="20"/>
          </w:rPr>
          <w:t>http://maps.nationalgeographic.com/maps</w:t>
        </w:r>
      </w:hyperlink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AD3192" w:rsidP="0052668A">
      <w:pPr>
        <w:pStyle w:val="NoSpacing"/>
        <w:rPr>
          <w:rFonts w:eastAsia="DotumChe"/>
          <w:sz w:val="20"/>
          <w:szCs w:val="20"/>
        </w:rPr>
      </w:pPr>
      <w:hyperlink r:id="rId8" w:history="1">
        <w:r w:rsidR="0052668A" w:rsidRPr="005F3E9A">
          <w:rPr>
            <w:rStyle w:val="Hyperlink"/>
            <w:rFonts w:eastAsia="DotumChe"/>
            <w:sz w:val="20"/>
            <w:szCs w:val="20"/>
          </w:rPr>
          <w:t>http://www.lib.utexas.edu/maps/</w:t>
        </w:r>
      </w:hyperlink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>You may also want to consult an atlas!</w:t>
      </w: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52668A" w:rsidRDefault="0052668A" w:rsidP="0052668A">
      <w:pPr>
        <w:pStyle w:val="NoSpacing"/>
        <w:rPr>
          <w:rFonts w:eastAsia="DotumChe"/>
          <w:sz w:val="20"/>
          <w:szCs w:val="20"/>
        </w:rPr>
      </w:pPr>
      <w:r>
        <w:rPr>
          <w:rFonts w:eastAsia="DotumChe"/>
          <w:sz w:val="20"/>
          <w:szCs w:val="20"/>
        </w:rPr>
        <w:t xml:space="preserve">Good luck! </w:t>
      </w:r>
    </w:p>
    <w:p w:rsidR="0052668A" w:rsidRPr="0052668A" w:rsidRDefault="0052668A" w:rsidP="0052668A">
      <w:pPr>
        <w:pStyle w:val="NoSpacing"/>
        <w:rPr>
          <w:rFonts w:eastAsia="DotumChe"/>
          <w:sz w:val="20"/>
          <w:szCs w:val="20"/>
        </w:rPr>
      </w:pPr>
    </w:p>
    <w:p w:rsidR="00BB5BE3" w:rsidRDefault="00BB5BE3" w:rsidP="00BB5BE3">
      <w:pPr>
        <w:pStyle w:val="NoSpacing"/>
        <w:rPr>
          <w:rFonts w:eastAsia="DotumChe"/>
          <w:sz w:val="20"/>
          <w:szCs w:val="20"/>
        </w:rPr>
      </w:pPr>
    </w:p>
    <w:p w:rsidR="00BB5BE3" w:rsidRDefault="00BB5BE3" w:rsidP="00BB5BE3">
      <w:pPr>
        <w:pStyle w:val="NoSpacing"/>
        <w:rPr>
          <w:rFonts w:eastAsia="DotumChe"/>
          <w:sz w:val="20"/>
          <w:szCs w:val="20"/>
        </w:rPr>
      </w:pPr>
    </w:p>
    <w:p w:rsidR="00EB14FB" w:rsidRDefault="00EB14FB" w:rsidP="00EB14FB">
      <w:pPr>
        <w:pStyle w:val="NoSpacing"/>
        <w:rPr>
          <w:rFonts w:eastAsia="DotumChe"/>
          <w:sz w:val="20"/>
          <w:szCs w:val="20"/>
        </w:rPr>
      </w:pPr>
    </w:p>
    <w:p w:rsidR="00EB14FB" w:rsidRDefault="00EB14FB" w:rsidP="00EB14FB">
      <w:pPr>
        <w:pStyle w:val="NoSpacing"/>
        <w:rPr>
          <w:rFonts w:eastAsia="DotumChe"/>
          <w:sz w:val="20"/>
          <w:szCs w:val="20"/>
        </w:rPr>
      </w:pPr>
    </w:p>
    <w:p w:rsidR="00EB14FB" w:rsidRPr="00EB14FB" w:rsidRDefault="00EB14FB" w:rsidP="00EB14FB">
      <w:pPr>
        <w:pStyle w:val="NoSpacing"/>
        <w:rPr>
          <w:rFonts w:eastAsia="DotumChe"/>
          <w:sz w:val="20"/>
          <w:szCs w:val="20"/>
        </w:rPr>
      </w:pPr>
    </w:p>
    <w:p w:rsidR="00EB14FB" w:rsidRDefault="00EB14FB" w:rsidP="00EB14FB">
      <w:pPr>
        <w:pStyle w:val="NoSpacing"/>
        <w:rPr>
          <w:rFonts w:eastAsia="DotumChe"/>
          <w:sz w:val="28"/>
          <w:szCs w:val="28"/>
        </w:rPr>
      </w:pPr>
    </w:p>
    <w:p w:rsidR="00EB14FB" w:rsidRPr="00EB14FB" w:rsidRDefault="00EB14FB" w:rsidP="00EB14FB">
      <w:pPr>
        <w:pStyle w:val="NoSpacing"/>
        <w:rPr>
          <w:rFonts w:eastAsia="DotumChe"/>
          <w:sz w:val="28"/>
          <w:szCs w:val="28"/>
        </w:rPr>
      </w:pPr>
    </w:p>
    <w:sectPr w:rsidR="00EB14FB" w:rsidRPr="00EB14FB" w:rsidSect="0052668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6EC"/>
    <w:multiLevelType w:val="hybridMultilevel"/>
    <w:tmpl w:val="9A94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54E"/>
    <w:multiLevelType w:val="hybridMultilevel"/>
    <w:tmpl w:val="DAE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E83"/>
    <w:multiLevelType w:val="hybridMultilevel"/>
    <w:tmpl w:val="DBB6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DCD"/>
    <w:multiLevelType w:val="hybridMultilevel"/>
    <w:tmpl w:val="828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561"/>
    <w:multiLevelType w:val="hybridMultilevel"/>
    <w:tmpl w:val="CD5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DF3"/>
    <w:multiLevelType w:val="hybridMultilevel"/>
    <w:tmpl w:val="59B6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6B80"/>
    <w:multiLevelType w:val="hybridMultilevel"/>
    <w:tmpl w:val="C29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363C"/>
    <w:multiLevelType w:val="hybridMultilevel"/>
    <w:tmpl w:val="C83C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7C80"/>
    <w:multiLevelType w:val="hybridMultilevel"/>
    <w:tmpl w:val="347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40AA"/>
    <w:multiLevelType w:val="hybridMultilevel"/>
    <w:tmpl w:val="EDB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2F94"/>
    <w:multiLevelType w:val="hybridMultilevel"/>
    <w:tmpl w:val="D79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7C54"/>
    <w:multiLevelType w:val="hybridMultilevel"/>
    <w:tmpl w:val="10EC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ECE"/>
    <w:multiLevelType w:val="hybridMultilevel"/>
    <w:tmpl w:val="0E10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30AFD"/>
    <w:multiLevelType w:val="hybridMultilevel"/>
    <w:tmpl w:val="9FE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C309A"/>
    <w:multiLevelType w:val="hybridMultilevel"/>
    <w:tmpl w:val="99F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4965"/>
    <w:multiLevelType w:val="hybridMultilevel"/>
    <w:tmpl w:val="DED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D6F6A"/>
    <w:multiLevelType w:val="hybridMultilevel"/>
    <w:tmpl w:val="06C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B"/>
    <w:rsid w:val="0033072D"/>
    <w:rsid w:val="003952EA"/>
    <w:rsid w:val="0052668A"/>
    <w:rsid w:val="00AD3192"/>
    <w:rsid w:val="00BB5BE3"/>
    <w:rsid w:val="00D90A26"/>
    <w:rsid w:val="00E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2A5CA-0D7B-43F1-ADDE-6B5F92E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texas.edu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nationalgeographic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zardpoint.com/fun/geoquiz" TargetMode="External"/><Relationship Id="rId5" Type="http://schemas.openxmlformats.org/officeDocument/2006/relationships/hyperlink" Target="http://www.geog.byu.edu/outlinemaps.d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Melissa</dc:creator>
  <cp:lastModifiedBy>Lagola Christine</cp:lastModifiedBy>
  <cp:revision>5</cp:revision>
  <cp:lastPrinted>2013-05-24T13:39:00Z</cp:lastPrinted>
  <dcterms:created xsi:type="dcterms:W3CDTF">2017-06-01T12:50:00Z</dcterms:created>
  <dcterms:modified xsi:type="dcterms:W3CDTF">2017-06-05T16:04:00Z</dcterms:modified>
</cp:coreProperties>
</file>